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CZARNA OWCA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”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ZACHWYCI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A WIDZ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W!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  <w:br w:type="textWrapping"/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Od pi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ą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tku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„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Czarna owca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”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w re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ż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yserii Aleksandra Pietrzaka kr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ó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luje na ekranach kin w ca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ł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ej Polsce. Widzowie pokochali rodzin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ę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Gruz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ó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w, a recenzenci nie szcz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dz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ą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dobrych s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łó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w na temat najnowszej produkcji TVN Grupy Discovery.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Prezentujemy wybrane opinie: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„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Czarna owca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Niepohamowany 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miech i potok 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ł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ez. D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ł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ugo czekali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my na taki film.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Magdalena Maksimiuk, Wp.pl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„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Czarna owca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to 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mieszna polska komedia. Tak, te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ż 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nie mog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ę 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w to uwierz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y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ć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. (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…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) Nie znajdziecie tam gag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w sprawiaj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ą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cych, 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ż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e ca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ł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a sala b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ę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dzie wybucha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ć 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gromkim 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miechem. To nie ten rodzaj komedii. Tw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rcy filmu stawiaj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ą 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raczej na absurdalno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ść 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sytuacji i ci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ę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te dialogi.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Tomasz Gardzi</w:t>
      </w:r>
      <w:r>
        <w:rPr>
          <w:rFonts w:ascii="Calibri" w:cs="Calibri" w:hAnsi="Calibri" w:eastAsia="Calibri" w:hint="default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ń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ski, Spidersweb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„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Czarna owca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jest 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wietnie napisana. W szczeg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lno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ci posta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ć 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Arka jest dobrze nakre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lona i posiada przezabawne dialogi. Du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ż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a w tym zas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ł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uga Arkadiusza Jakubika, kt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ó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ry dodaje jej energii.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Dawid Muszy</w:t>
      </w:r>
      <w:r>
        <w:rPr>
          <w:rFonts w:ascii="Calibri" w:cs="Calibri" w:hAnsi="Calibri" w:eastAsia="Calibri" w:hint="default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ń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ski, Na ekranie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„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Polska komedia 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ś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mieszy? To mo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ż</w:t>
      </w:r>
      <w:r>
        <w:rPr>
          <w:rFonts w:ascii="Calibri" w:cs="Calibri" w:hAnsi="Calibri" w:eastAsia="Calibri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liwe.</w:t>
      </w:r>
      <w:r>
        <w:rPr>
          <w:rFonts w:ascii="Calibri" w:cs="Calibri" w:hAnsi="Calibri" w:eastAsia="Calibri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Tomasz Zacharczuk, Tr</w:t>
      </w:r>
      <w:r>
        <w:rPr>
          <w:rFonts w:ascii="Calibri" w:cs="Calibri" w:hAnsi="Calibri" w:eastAsia="Calibri" w:hint="default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ó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jmiasto.pl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left"/>
        <w:rPr>
          <w:rFonts w:ascii="Calibri" w:cs="Calibri" w:hAnsi="Calibri" w:eastAsia="Calibri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88" w:lineRule="auto"/>
        <w:ind w:left="0" w:right="0" w:firstLine="0"/>
        <w:jc w:val="right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Normal.0"/>
        <w:jc w:val="both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Brak A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1663519</wp:posOffset>
            </wp:positionH>
            <wp:positionV relativeFrom="page">
              <wp:posOffset>1244088</wp:posOffset>
            </wp:positionV>
            <wp:extent cx="2417172" cy="3482518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zarna owca plakat-mi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72" cy="3482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rStyle w:val="Brak A"/>
        </w:rPr>
      </w:pPr>
    </w:p>
    <w:p>
      <w:pPr>
        <w:pStyle w:val="Normal.0"/>
        <w:jc w:val="center"/>
        <w:rPr>
          <w:rStyle w:val="Brak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"https://www.youtube.com/watch?v=w1uMibS7MDU"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Zobacz zwiastun</w:t>
      </w:r>
      <w:r>
        <w:rPr/>
        <w:fldChar w:fldCharType="end" w:fldLock="0"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  <w:br w:type="textWrapping"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Czarna owca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to s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odko-gorzka opowie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 wsp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czesnej rodzinie, w kt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rej ka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dy ma czego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ś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Gdy w ko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cu t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umione od lat kryzysy, konflikty i pragnienia eksploduj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, ka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dy zaczyna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 w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asny rachunek. A przynajmniej tak im si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wydaje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Czy cz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onkowie rodziny odnajd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swoje szcz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cie? To film o wi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zach, kt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rych nie mo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 przerwa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W zabawny spos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b odpowiada na wa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ne pytania dotycz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ce relacji rodzinnych i dojrzewania do zmian.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Aleksander Pietrzak, re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yser: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Film porusza kilka temat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w, takich jak wyb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 mi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dzy karier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 rodzin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, dojrzewanie do bycia ojcem, pr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ba odnalezienia si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w ca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kowicie nowej sytuacji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yciowej, ale chyba przede wszystkim ten film jest o tym,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dziecko zawi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zuje wi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ęź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 zawsze. Dwie najpi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kniejsze emocje to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miech i p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acz. To mo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da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nam komediodramat i to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mam nadziej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–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da nam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Czarna owca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Treść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Anna Wa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niewska, producentka: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To uniwersalna historia o drodze do dojrza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ci, w kt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rej ka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dy z nas mo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si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odnale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źć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W zabawny spos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b pokazuje r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nice mi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dzypokoleniowe, problemy wynikaj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ce z braku komunikacji, obawy przed ukazaniem swoich prawdziwych uczu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Interesowa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 nas pokazanie prawdy o rodzinie i r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nych moment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 w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yciu ma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ej spo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eczno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ci.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miesznych, czasem smutnych i strasznych. Po trudnym do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wiadczeniu, kt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 dzielili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my przez ostatni rok, mamy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wiadomo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ka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dy cz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owiek teraz jest spragniony pozytywnych emocji, a tych z pewno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dostarczy film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Czarna owca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Alka Pietrzaka.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8"/>
          <w:szCs w:val="28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"https://www.youtube.com/watch?v=Ea1CMe_Dn_w"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Zobacz teledysk</w:t>
      </w:r>
      <w:r>
        <w:rPr/>
        <w:fldChar w:fldCharType="end" w:fldLock="0"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  <w:br w:type="textWrapping"/>
        <w:t> 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Czarna owca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kinach od 13 sierpnia 2021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Obsada: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Arkadiusz Jakubik, Magdalena Pop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awska, Kamil Szeptycki, Agata R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sv-SE"/>
          <w14:textFill>
            <w14:solidFill>
              <w14:srgbClr w14:val="000000"/>
            </w14:solidFill>
          </w14:textFill>
        </w:rPr>
        <w:t xml:space="preserve">ycka,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Anna Cie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lak, Anna Smo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owik i W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odzimierz Press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yseria: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Aleksander Pietrzak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Scenariusz: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Bartosz Kozera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Zdj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cia: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Mateusz Pastewka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yser castingu: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Marta Kownacka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Producent: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Anna Wa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niewska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Producent wykonawczy: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Rafa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Ulicki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Produkcja: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 TVN Grupa Discovery</w:t>
      </w:r>
    </w:p>
    <w:p>
      <w:pPr>
        <w:pStyle w:val="Treść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reść"/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KONTAKT DLA MEDI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W:</w:t>
      </w:r>
    </w:p>
    <w:p>
      <w:pPr>
        <w:pStyle w:val="Treść"/>
      </w:pP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Agata Wojciechowska</w:t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"mailto:agata.wojciechowska@next-film.pl"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</w:rPr>
        <w:t>agata.wojciechowska@next-film.pl</w:t>
      </w:r>
      <w:r>
        <w:rPr/>
        <w:fldChar w:fldCharType="end" w:fldLock="0"/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rFonts w:ascii="Calibri" w:cs="Calibri" w:hAnsi="Calibri" w:eastAsia="Calibri"/>
          <w:outline w:val="0"/>
          <w:color w:val="000000"/>
          <w:spacing w:val="0"/>
          <w:position w:val="0"/>
          <w:sz w:val="24"/>
          <w:szCs w:val="24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tel. 504 289 058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Style w:val="Brak A"/>
      </w:rPr>
      <w:drawing xmlns:a="http://schemas.openxmlformats.org/drawingml/2006/main">
        <wp:inline distT="0" distB="0" distL="0" distR="0">
          <wp:extent cx="1381762" cy="1036320"/>
          <wp:effectExtent l="0" t="0" r="0" b="0"/>
          <wp:docPr id="1073741825" name="officeArt object" descr="next_film_01 (2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xt_film_01 (2).jpeg" descr="next_film_01 (2)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2" cy="1036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Brak A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b w:val="1"/>
      <w:bCs w:val="1"/>
      <w:outline w:val="0"/>
      <w:color w:val="000000"/>
      <w:sz w:val="28"/>
      <w:szCs w:val="28"/>
      <w:u w:val="single" w:color="000000"/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b w:val="1"/>
      <w:bCs w:val="1"/>
      <w:outline w:val="0"/>
      <w:color w:val="000000"/>
      <w:spacing w:val="0"/>
      <w:position w:val="0"/>
      <w:sz w:val="28"/>
      <w:szCs w:val="28"/>
      <w:u w:val="single" w:color="000000"/>
      <w:shd w:val="nil" w:color="auto" w:fill="auto"/>
      <w14:textFill>
        <w14:solidFill>
          <w14:srgbClr w14:val="000000"/>
        </w14:solidFill>
      </w14:textFill>
    </w:rPr>
  </w:style>
  <w:style w:type="character" w:styleId="Hyperlink.2">
    <w:name w:val="Hyperlink.2"/>
    <w:basedOn w:val="Brak"/>
    <w:next w:val="Hyperlink.2"/>
    <w:rPr>
      <w:rFonts w:ascii="Calibri" w:cs="Calibri" w:hAnsi="Calibri" w:eastAsia="Calibri"/>
      <w:outline w:val="0"/>
      <w:color w:val="0000ff"/>
      <w:spacing w:val="0"/>
      <w:position w:val="0"/>
      <w:sz w:val="24"/>
      <w:szCs w:val="24"/>
      <w:u w:val="single" w:color="0000ff"/>
      <w:shd w:val="nil" w:color="auto" w:fill="auto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