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9C" w:rsidRPr="0050066A" w:rsidRDefault="00405A14">
      <w:pPr>
        <w:jc w:val="center"/>
        <w:rPr>
          <w:b/>
          <w:bCs/>
          <w:sz w:val="32"/>
          <w:szCs w:val="32"/>
        </w:rPr>
      </w:pPr>
      <w:r>
        <w:rPr>
          <w:b/>
          <w:sz w:val="32"/>
          <w:szCs w:val="32"/>
          <w:shd w:val="clear" w:color="auto" w:fill="FFFFFF"/>
        </w:rPr>
        <w:t>Zobacz plakat „</w:t>
      </w:r>
      <w:proofErr w:type="spellStart"/>
      <w:r>
        <w:rPr>
          <w:b/>
          <w:sz w:val="32"/>
          <w:szCs w:val="32"/>
          <w:shd w:val="clear" w:color="auto" w:fill="FFFFFF"/>
        </w:rPr>
        <w:t>Kogla</w:t>
      </w:r>
      <w:proofErr w:type="spellEnd"/>
      <w:r>
        <w:rPr>
          <w:b/>
          <w:sz w:val="32"/>
          <w:szCs w:val="32"/>
          <w:shd w:val="clear" w:color="auto" w:fill="FFFFFF"/>
        </w:rPr>
        <w:t xml:space="preserve"> </w:t>
      </w:r>
      <w:proofErr w:type="spellStart"/>
      <w:r>
        <w:rPr>
          <w:b/>
          <w:sz w:val="32"/>
          <w:szCs w:val="32"/>
          <w:shd w:val="clear" w:color="auto" w:fill="FFFFFF"/>
        </w:rPr>
        <w:t>Mogla</w:t>
      </w:r>
      <w:proofErr w:type="spellEnd"/>
      <w:r>
        <w:rPr>
          <w:b/>
          <w:sz w:val="32"/>
          <w:szCs w:val="32"/>
          <w:shd w:val="clear" w:color="auto" w:fill="FFFFFF"/>
        </w:rPr>
        <w:t xml:space="preserve"> 4”</w:t>
      </w:r>
      <w:r w:rsidR="0050066A" w:rsidRPr="0050066A">
        <w:rPr>
          <w:b/>
          <w:sz w:val="32"/>
          <w:szCs w:val="32"/>
          <w:shd w:val="clear" w:color="auto" w:fill="FFFFFF"/>
        </w:rPr>
        <w:t xml:space="preserve"> i poznaj nowych bohaterów</w:t>
      </w:r>
      <w:r w:rsidR="0024609B" w:rsidRPr="0050066A">
        <w:rPr>
          <w:b/>
          <w:sz w:val="32"/>
          <w:szCs w:val="32"/>
          <w:shd w:val="clear" w:color="auto" w:fill="FFFFFF"/>
        </w:rPr>
        <w:br/>
      </w:r>
    </w:p>
    <w:p w:rsidR="00A3625D" w:rsidRPr="00A3625D" w:rsidRDefault="002F3161" w:rsidP="002F3161">
      <w:pPr>
        <w:jc w:val="both"/>
        <w:rPr>
          <w:b/>
          <w:sz w:val="24"/>
          <w:szCs w:val="24"/>
        </w:rPr>
      </w:pPr>
      <w:r w:rsidRPr="00A3625D">
        <w:rPr>
          <w:b/>
          <w:bCs/>
          <w:sz w:val="24"/>
          <w:szCs w:val="24"/>
        </w:rPr>
        <w:t xml:space="preserve">– </w:t>
      </w:r>
      <w:r w:rsidRPr="00A3625D">
        <w:rPr>
          <w:b/>
          <w:sz w:val="24"/>
          <w:szCs w:val="24"/>
        </w:rPr>
        <w:t xml:space="preserve">Zależy mi, żeby widz pokochał matkę </w:t>
      </w:r>
      <w:proofErr w:type="spellStart"/>
      <w:r w:rsidRPr="00A3625D">
        <w:rPr>
          <w:b/>
          <w:sz w:val="24"/>
          <w:szCs w:val="24"/>
        </w:rPr>
        <w:t>Marlenki</w:t>
      </w:r>
      <w:proofErr w:type="spellEnd"/>
      <w:r w:rsidRPr="00A3625D">
        <w:rPr>
          <w:b/>
          <w:sz w:val="24"/>
          <w:szCs w:val="24"/>
        </w:rPr>
        <w:t xml:space="preserve"> – mówi Dorota Stalińska, która wciela s</w:t>
      </w:r>
      <w:r>
        <w:rPr>
          <w:b/>
          <w:sz w:val="24"/>
          <w:szCs w:val="24"/>
        </w:rPr>
        <w:t>ię w nową bohaterkę „</w:t>
      </w:r>
      <w:proofErr w:type="spellStart"/>
      <w:r>
        <w:rPr>
          <w:b/>
          <w:sz w:val="24"/>
          <w:szCs w:val="24"/>
        </w:rPr>
        <w:t>Kogla</w:t>
      </w:r>
      <w:proofErr w:type="spellEnd"/>
      <w:r>
        <w:rPr>
          <w:b/>
          <w:sz w:val="24"/>
          <w:szCs w:val="24"/>
        </w:rPr>
        <w:t xml:space="preserve"> </w:t>
      </w:r>
      <w:proofErr w:type="spellStart"/>
      <w:r>
        <w:rPr>
          <w:b/>
          <w:sz w:val="24"/>
          <w:szCs w:val="24"/>
        </w:rPr>
        <w:t>Mogla</w:t>
      </w:r>
      <w:proofErr w:type="spellEnd"/>
      <w:r>
        <w:rPr>
          <w:b/>
          <w:sz w:val="24"/>
          <w:szCs w:val="24"/>
        </w:rPr>
        <w:t xml:space="preserve">” </w:t>
      </w:r>
      <w:r w:rsidRPr="00A3625D">
        <w:rPr>
          <w:b/>
          <w:sz w:val="24"/>
          <w:szCs w:val="24"/>
        </w:rPr>
        <w:t>i t</w:t>
      </w:r>
      <w:r>
        <w:rPr>
          <w:b/>
          <w:sz w:val="24"/>
          <w:szCs w:val="24"/>
        </w:rPr>
        <w:t>worzy elektryzujący duet z Katarzyną</w:t>
      </w:r>
      <w:r w:rsidRPr="00A3625D">
        <w:rPr>
          <w:b/>
          <w:sz w:val="24"/>
          <w:szCs w:val="24"/>
        </w:rPr>
        <w:t xml:space="preserve"> Skrzynecką. Oprócz niej do obsady dołączyli m.in. Marian Opania oraz Karol Strasburger. </w:t>
      </w:r>
      <w:r w:rsidR="0024609B" w:rsidRPr="00A3625D">
        <w:rPr>
          <w:b/>
          <w:bCs/>
          <w:sz w:val="24"/>
          <w:szCs w:val="24"/>
        </w:rPr>
        <w:t>„Kon</w:t>
      </w:r>
      <w:r w:rsidR="005F54D3" w:rsidRPr="00A3625D">
        <w:rPr>
          <w:b/>
          <w:bCs/>
          <w:sz w:val="24"/>
          <w:szCs w:val="24"/>
        </w:rPr>
        <w:t xml:space="preserve">iec świata czyli </w:t>
      </w:r>
      <w:proofErr w:type="spellStart"/>
      <w:r w:rsidR="005F54D3" w:rsidRPr="00A3625D">
        <w:rPr>
          <w:b/>
          <w:bCs/>
          <w:sz w:val="24"/>
          <w:szCs w:val="24"/>
        </w:rPr>
        <w:t>Kogel</w:t>
      </w:r>
      <w:proofErr w:type="spellEnd"/>
      <w:r w:rsidR="005F54D3" w:rsidRPr="00A3625D">
        <w:rPr>
          <w:b/>
          <w:bCs/>
          <w:sz w:val="24"/>
          <w:szCs w:val="24"/>
        </w:rPr>
        <w:t xml:space="preserve"> </w:t>
      </w:r>
      <w:proofErr w:type="spellStart"/>
      <w:r w:rsidR="005F54D3" w:rsidRPr="00A3625D">
        <w:rPr>
          <w:b/>
          <w:bCs/>
          <w:sz w:val="24"/>
          <w:szCs w:val="24"/>
        </w:rPr>
        <w:t>Mogel</w:t>
      </w:r>
      <w:proofErr w:type="spellEnd"/>
      <w:r w:rsidR="005F54D3" w:rsidRPr="00A3625D">
        <w:rPr>
          <w:b/>
          <w:bCs/>
          <w:sz w:val="24"/>
          <w:szCs w:val="24"/>
        </w:rPr>
        <w:t xml:space="preserve"> 4” wejdzie do kin 7 stycznia.</w:t>
      </w:r>
      <w:r w:rsidR="00A3625D" w:rsidRPr="00A3625D">
        <w:rPr>
          <w:b/>
          <w:bCs/>
          <w:sz w:val="24"/>
          <w:szCs w:val="24"/>
        </w:rPr>
        <w:t xml:space="preserve"> </w:t>
      </w:r>
    </w:p>
    <w:p w:rsidR="00A3625D" w:rsidRDefault="00A3625D" w:rsidP="002F3161">
      <w:pPr>
        <w:jc w:val="both"/>
        <w:rPr>
          <w:sz w:val="24"/>
          <w:szCs w:val="24"/>
        </w:rPr>
      </w:pPr>
      <w:r w:rsidRPr="00DF3D9B">
        <w:rPr>
          <w:bCs/>
          <w:sz w:val="24"/>
          <w:szCs w:val="24"/>
        </w:rPr>
        <w:t>–</w:t>
      </w:r>
      <w:r>
        <w:rPr>
          <w:b/>
          <w:bCs/>
          <w:sz w:val="24"/>
          <w:szCs w:val="24"/>
        </w:rPr>
        <w:t xml:space="preserve"> </w:t>
      </w:r>
      <w:r w:rsidRPr="00540D11">
        <w:rPr>
          <w:sz w:val="24"/>
          <w:szCs w:val="24"/>
        </w:rPr>
        <w:t>Gram podstarzałego erotomana, hochsztapl</w:t>
      </w:r>
      <w:r>
        <w:rPr>
          <w:sz w:val="24"/>
          <w:szCs w:val="24"/>
        </w:rPr>
        <w:t xml:space="preserve">era szukającego bogatej kobiety – przyznaje </w:t>
      </w:r>
      <w:r w:rsidRPr="00DF3D9B">
        <w:rPr>
          <w:b/>
          <w:sz w:val="24"/>
          <w:szCs w:val="24"/>
        </w:rPr>
        <w:t>Marian Opania</w:t>
      </w:r>
      <w:r>
        <w:rPr>
          <w:sz w:val="24"/>
          <w:szCs w:val="24"/>
        </w:rPr>
        <w:t xml:space="preserve">. </w:t>
      </w:r>
      <w:r w:rsidR="00DF3D9B">
        <w:rPr>
          <w:sz w:val="24"/>
          <w:szCs w:val="24"/>
        </w:rPr>
        <w:t xml:space="preserve">I dodaje: </w:t>
      </w:r>
      <w:r w:rsidR="00DF3D9B" w:rsidRPr="00DF3D9B">
        <w:rPr>
          <w:bCs/>
          <w:sz w:val="24"/>
          <w:szCs w:val="24"/>
        </w:rPr>
        <w:t>–</w:t>
      </w:r>
      <w:r w:rsidR="00DF3D9B">
        <w:rPr>
          <w:b/>
          <w:bCs/>
          <w:sz w:val="24"/>
          <w:szCs w:val="24"/>
        </w:rPr>
        <w:t xml:space="preserve"> </w:t>
      </w:r>
      <w:r w:rsidR="00DF3D9B" w:rsidRPr="00540D11">
        <w:rPr>
          <w:sz w:val="24"/>
          <w:szCs w:val="24"/>
        </w:rPr>
        <w:t>To jest bardzo zgrabnie napisany scenariusz, od razu mi się spodobał.</w:t>
      </w:r>
    </w:p>
    <w:p w:rsidR="00A3625D" w:rsidRDefault="00DF3D9B" w:rsidP="002F3161">
      <w:pPr>
        <w:jc w:val="both"/>
        <w:rPr>
          <w:sz w:val="24"/>
          <w:szCs w:val="24"/>
        </w:rPr>
      </w:pPr>
      <w:r w:rsidRPr="00DF3D9B">
        <w:rPr>
          <w:b/>
          <w:sz w:val="24"/>
          <w:szCs w:val="24"/>
        </w:rPr>
        <w:t xml:space="preserve">Grażyna </w:t>
      </w:r>
      <w:proofErr w:type="spellStart"/>
      <w:r w:rsidRPr="00DF3D9B">
        <w:rPr>
          <w:b/>
          <w:sz w:val="24"/>
          <w:szCs w:val="24"/>
        </w:rPr>
        <w:t>Błęcka-Kolska</w:t>
      </w:r>
      <w:proofErr w:type="spellEnd"/>
      <w:r>
        <w:rPr>
          <w:sz w:val="24"/>
          <w:szCs w:val="24"/>
        </w:rPr>
        <w:t xml:space="preserve"> wraca do roli legendarnej Kasi Zawady po raz czwarty: </w:t>
      </w:r>
      <w:r w:rsidRPr="00DF3D9B">
        <w:rPr>
          <w:bCs/>
          <w:sz w:val="24"/>
          <w:szCs w:val="24"/>
        </w:rPr>
        <w:t>–</w:t>
      </w:r>
      <w:r>
        <w:rPr>
          <w:sz w:val="24"/>
          <w:szCs w:val="24"/>
        </w:rPr>
        <w:t xml:space="preserve"> </w:t>
      </w:r>
      <w:r w:rsidR="00A3625D" w:rsidRPr="00540D11">
        <w:rPr>
          <w:sz w:val="24"/>
          <w:szCs w:val="24"/>
        </w:rPr>
        <w:t>Pierwsze części „</w:t>
      </w:r>
      <w:proofErr w:type="spellStart"/>
      <w:r w:rsidR="00A3625D" w:rsidRPr="00540D11">
        <w:rPr>
          <w:sz w:val="24"/>
          <w:szCs w:val="24"/>
        </w:rPr>
        <w:t>Kogla</w:t>
      </w:r>
      <w:proofErr w:type="spellEnd"/>
      <w:r w:rsidR="00A3625D" w:rsidRPr="00540D11">
        <w:rPr>
          <w:sz w:val="24"/>
          <w:szCs w:val="24"/>
        </w:rPr>
        <w:t xml:space="preserve"> </w:t>
      </w:r>
      <w:proofErr w:type="spellStart"/>
      <w:r w:rsidR="00A3625D" w:rsidRPr="00540D11">
        <w:rPr>
          <w:sz w:val="24"/>
          <w:szCs w:val="24"/>
        </w:rPr>
        <w:t>Mogla</w:t>
      </w:r>
      <w:proofErr w:type="spellEnd"/>
      <w:r w:rsidR="00A3625D" w:rsidRPr="00540D11">
        <w:rPr>
          <w:sz w:val="24"/>
          <w:szCs w:val="24"/>
        </w:rPr>
        <w:t xml:space="preserve">” powstały około 30 lat temu. I wszyscy się zmieniliśmy. Ja nie jestem tą 20-letnią Kasią, tylko już trochę starszą. Cieszę się, że ta olbrzymia widownia, która tak wielką miłością obdarzyła poprzednie części i oczekiwała od twórców, żeby powstały kontynuacje ich losów, doczekała się czwartej części. Dla mnie jako aktorki to fantastyczna okazja do zagrania starszej bohaterki. Kasia ma syna, mama jej się zestarzała, świat się zmienił – ciekawie jest się </w:t>
      </w:r>
      <w:r w:rsidR="002F3161" w:rsidRPr="00540D11">
        <w:rPr>
          <w:sz w:val="24"/>
          <w:szCs w:val="24"/>
        </w:rPr>
        <w:t xml:space="preserve">w tym </w:t>
      </w:r>
      <w:r w:rsidR="00A3625D" w:rsidRPr="00540D11">
        <w:rPr>
          <w:sz w:val="24"/>
          <w:szCs w:val="24"/>
        </w:rPr>
        <w:t>odnaleźć i podzielić z widzami.</w:t>
      </w:r>
    </w:p>
    <w:p w:rsidR="00DF3D9B" w:rsidRDefault="00DF3D9B" w:rsidP="002F3161">
      <w:pPr>
        <w:jc w:val="both"/>
        <w:rPr>
          <w:sz w:val="24"/>
          <w:szCs w:val="24"/>
        </w:rPr>
      </w:pPr>
      <w:r>
        <w:rPr>
          <w:sz w:val="24"/>
          <w:szCs w:val="24"/>
        </w:rPr>
        <w:t xml:space="preserve">W „Końcu świata” wiele dzieje się także w życiu młodych – są oświadczyny, ale i problemy. Związek Marcina (Nikodem </w:t>
      </w:r>
      <w:proofErr w:type="spellStart"/>
      <w:r>
        <w:rPr>
          <w:sz w:val="24"/>
          <w:szCs w:val="24"/>
        </w:rPr>
        <w:t>Rozbicki</w:t>
      </w:r>
      <w:proofErr w:type="spellEnd"/>
      <w:r>
        <w:rPr>
          <w:sz w:val="24"/>
          <w:szCs w:val="24"/>
        </w:rPr>
        <w:t xml:space="preserve">) i Agnieszki (Aleksandra </w:t>
      </w:r>
      <w:proofErr w:type="spellStart"/>
      <w:r>
        <w:rPr>
          <w:sz w:val="24"/>
          <w:szCs w:val="24"/>
        </w:rPr>
        <w:t>Hamkało</w:t>
      </w:r>
      <w:proofErr w:type="spellEnd"/>
      <w:r>
        <w:rPr>
          <w:sz w:val="24"/>
          <w:szCs w:val="24"/>
        </w:rPr>
        <w:t xml:space="preserve">) zostaje wystawiony na ciężką próbę za sprawą zranionej kochanki, Bożenki (Anna Mucha). </w:t>
      </w:r>
    </w:p>
    <w:p w:rsidR="00A3625D" w:rsidRPr="002F3161" w:rsidRDefault="002F3161" w:rsidP="002F3161">
      <w:pPr>
        <w:pStyle w:val="Tre"/>
        <w:spacing w:line="276" w:lineRule="auto"/>
        <w:jc w:val="both"/>
        <w:rPr>
          <w:rFonts w:ascii="Calibri" w:hAnsi="Calibri" w:cs="Calibri"/>
          <w:b/>
          <w:sz w:val="24"/>
          <w:szCs w:val="24"/>
        </w:rPr>
      </w:pPr>
      <w:r w:rsidRPr="002F3161">
        <w:rPr>
          <w:rFonts w:ascii="Calibri" w:hAnsi="Calibri" w:cs="Calibri"/>
          <w:b/>
          <w:sz w:val="24"/>
          <w:szCs w:val="24"/>
        </w:rPr>
        <w:t xml:space="preserve">Aleksandra </w:t>
      </w:r>
      <w:proofErr w:type="spellStart"/>
      <w:r w:rsidRPr="002F3161">
        <w:rPr>
          <w:rFonts w:ascii="Calibri" w:hAnsi="Calibri" w:cs="Calibri"/>
          <w:b/>
          <w:sz w:val="24"/>
          <w:szCs w:val="24"/>
        </w:rPr>
        <w:t>Hamkało</w:t>
      </w:r>
      <w:proofErr w:type="spellEnd"/>
      <w:r w:rsidRPr="002F3161">
        <w:rPr>
          <w:rFonts w:ascii="Calibri" w:hAnsi="Calibri" w:cs="Calibri"/>
          <w:b/>
          <w:sz w:val="24"/>
          <w:szCs w:val="24"/>
        </w:rPr>
        <w:t xml:space="preserve"> </w:t>
      </w:r>
      <w:r w:rsidRPr="002F3161">
        <w:rPr>
          <w:rFonts w:ascii="Calibri" w:hAnsi="Calibri" w:cs="Calibri"/>
          <w:sz w:val="24"/>
          <w:szCs w:val="24"/>
        </w:rPr>
        <w:t>o swojej bohaterce mówi:</w:t>
      </w:r>
      <w:r w:rsidRPr="002F3161">
        <w:rPr>
          <w:rFonts w:ascii="Calibri" w:hAnsi="Calibri" w:cs="Calibri"/>
          <w:b/>
          <w:sz w:val="24"/>
          <w:szCs w:val="24"/>
        </w:rPr>
        <w:t xml:space="preserve"> </w:t>
      </w:r>
      <w:r w:rsidR="00DF3D9B" w:rsidRPr="002F3161">
        <w:rPr>
          <w:rFonts w:ascii="Calibri" w:hAnsi="Calibri" w:cs="Calibri"/>
          <w:bCs/>
          <w:sz w:val="24"/>
          <w:szCs w:val="24"/>
        </w:rPr>
        <w:t xml:space="preserve">– </w:t>
      </w:r>
      <w:r w:rsidRPr="002F3161">
        <w:rPr>
          <w:rFonts w:ascii="Calibri" w:hAnsi="Calibri" w:cs="Calibri"/>
          <w:sz w:val="24"/>
          <w:szCs w:val="24"/>
        </w:rPr>
        <w:t>Losy Agnieszki w „</w:t>
      </w:r>
      <w:proofErr w:type="spellStart"/>
      <w:r w:rsidRPr="002F3161">
        <w:rPr>
          <w:rFonts w:ascii="Calibri" w:hAnsi="Calibri" w:cs="Calibri"/>
          <w:sz w:val="24"/>
          <w:szCs w:val="24"/>
        </w:rPr>
        <w:t>Koglu</w:t>
      </w:r>
      <w:proofErr w:type="spellEnd"/>
      <w:r w:rsidRPr="002F3161">
        <w:rPr>
          <w:rFonts w:ascii="Calibri" w:hAnsi="Calibri" w:cs="Calibri"/>
          <w:sz w:val="24"/>
          <w:szCs w:val="24"/>
        </w:rPr>
        <w:t xml:space="preserve"> </w:t>
      </w:r>
      <w:proofErr w:type="spellStart"/>
      <w:r w:rsidRPr="002F3161">
        <w:rPr>
          <w:rFonts w:ascii="Calibri" w:hAnsi="Calibri" w:cs="Calibri"/>
          <w:sz w:val="24"/>
          <w:szCs w:val="24"/>
        </w:rPr>
        <w:t>Moglu</w:t>
      </w:r>
      <w:proofErr w:type="spellEnd"/>
      <w:r w:rsidRPr="002F3161">
        <w:rPr>
          <w:rFonts w:ascii="Calibri" w:hAnsi="Calibri" w:cs="Calibri"/>
          <w:sz w:val="24"/>
          <w:szCs w:val="24"/>
        </w:rPr>
        <w:t xml:space="preserve"> 4” są inne niż to, co przeżywała w trójce. Ma przed sobą zupełnie nowe wyzwania i mam wrażenie, że ona też się trochę zmieniła. Chociaż nie aż tak bardzo, bo dalej jest taką śmieszną postacią – trochę gapą i panikarą. Ma niesamowitą umiejętność tworzenia chaosu wokół siebie.</w:t>
      </w:r>
    </w:p>
    <w:p w:rsidR="00DF3D9B" w:rsidRDefault="00DF3D9B" w:rsidP="00DF3D9B">
      <w:pPr>
        <w:pStyle w:val="Tre"/>
        <w:jc w:val="both"/>
        <w:rPr>
          <w:b/>
          <w:bCs/>
          <w:sz w:val="24"/>
          <w:szCs w:val="24"/>
        </w:rPr>
      </w:pPr>
    </w:p>
    <w:p w:rsidR="00F51F9C" w:rsidRDefault="00405A14">
      <w:pPr>
        <w:spacing w:after="0"/>
        <w:jc w:val="both"/>
        <w:rPr>
          <w:bCs/>
          <w:color w:val="FF0000"/>
          <w:sz w:val="24"/>
          <w:szCs w:val="24"/>
        </w:rPr>
      </w:pPr>
      <w:hyperlink r:id="rId7" w:history="1">
        <w:r w:rsidR="0024609B" w:rsidRPr="0024609B">
          <w:rPr>
            <w:rStyle w:val="Hipercze"/>
            <w:bCs/>
            <w:sz w:val="24"/>
            <w:szCs w:val="24"/>
          </w:rPr>
          <w:t>Zobacz zwiastun</w:t>
        </w:r>
      </w:hyperlink>
    </w:p>
    <w:p w:rsidR="00F51F9C" w:rsidRDefault="00F51F9C">
      <w:pPr>
        <w:spacing w:after="0"/>
        <w:jc w:val="both"/>
        <w:rPr>
          <w:bCs/>
          <w:sz w:val="24"/>
          <w:szCs w:val="24"/>
        </w:rPr>
      </w:pPr>
    </w:p>
    <w:p w:rsidR="00A3625D" w:rsidRDefault="00A3625D" w:rsidP="00A3625D">
      <w:pPr>
        <w:shd w:val="clear" w:color="auto" w:fill="FFFFFF"/>
        <w:spacing w:after="0"/>
        <w:jc w:val="both"/>
        <w:rPr>
          <w:b/>
          <w:color w:val="201F1E"/>
          <w:sz w:val="24"/>
          <w:szCs w:val="24"/>
          <w:u w:val="single" w:color="201F1E"/>
        </w:rPr>
      </w:pPr>
      <w:r>
        <w:rPr>
          <w:b/>
          <w:color w:val="201F1E"/>
          <w:sz w:val="24"/>
          <w:szCs w:val="24"/>
          <w:u w:color="201F1E"/>
        </w:rPr>
        <w:t>KONIEC ŚWIATA CZYLI KOGEL MOGEL 4</w:t>
      </w:r>
    </w:p>
    <w:p w:rsidR="00A3625D" w:rsidRDefault="00A3625D" w:rsidP="00A3625D">
      <w:pPr>
        <w:pStyle w:val="Standard"/>
        <w:jc w:val="both"/>
        <w:rPr>
          <w:rFonts w:hint="eastAsia"/>
        </w:rPr>
      </w:pPr>
    </w:p>
    <w:p w:rsidR="00A3625D" w:rsidRDefault="00A3625D" w:rsidP="00A3625D">
      <w:pPr>
        <w:pStyle w:val="Standard"/>
        <w:spacing w:line="276" w:lineRule="auto"/>
        <w:jc w:val="both"/>
        <w:rPr>
          <w:rFonts w:hint="eastAsia"/>
        </w:rPr>
      </w:pPr>
      <w:r>
        <w:rPr>
          <w:rFonts w:ascii="Calibri" w:hAnsi="Calibri" w:cs="Calibri"/>
        </w:rPr>
        <w:t xml:space="preserve">Miłość Agnieszki i Marcina rozkwita, podobnie jak Kasi i profesora Wolańskiego. Babcia Solska marzy już tylko o ślubie jedynego wnusia… Jednak na drodze do szczęścia młodego Zawady staje jego dawna kochanka, Bożenka. Wolańska postanawia radykalnie odmienić swoje życie i znika w tajemniczych okolicznościach. Spokój Piotrusia i </w:t>
      </w:r>
      <w:proofErr w:type="spellStart"/>
      <w:r>
        <w:rPr>
          <w:rFonts w:ascii="Calibri" w:hAnsi="Calibri" w:cs="Calibri"/>
        </w:rPr>
        <w:t>Marlenki</w:t>
      </w:r>
      <w:proofErr w:type="spellEnd"/>
      <w:r>
        <w:rPr>
          <w:rFonts w:ascii="Calibri" w:hAnsi="Calibri" w:cs="Calibri"/>
        </w:rPr>
        <w:t xml:space="preserve"> burzy niespodziewana wizyta mamusi zza oceanu… A pewne bardzo kompromitujące zdjęcia uruchamiają lawinę zdarzeń. Szykuje się prawdziwy koniec świata!</w:t>
      </w:r>
    </w:p>
    <w:p w:rsidR="00A3625D" w:rsidRDefault="00A3625D" w:rsidP="00A3625D">
      <w:pPr>
        <w:spacing w:after="0"/>
        <w:jc w:val="both"/>
        <w:rPr>
          <w:b/>
          <w:bCs/>
          <w:sz w:val="24"/>
          <w:szCs w:val="24"/>
          <w:lang w:val="en-US"/>
        </w:rPr>
      </w:pPr>
    </w:p>
    <w:p w:rsidR="00A3625D" w:rsidRDefault="00A3625D" w:rsidP="00A3625D">
      <w:pPr>
        <w:spacing w:after="0"/>
        <w:jc w:val="both"/>
      </w:pPr>
      <w:r>
        <w:rPr>
          <w:sz w:val="24"/>
          <w:szCs w:val="24"/>
        </w:rPr>
        <w:lastRenderedPageBreak/>
        <w:t>W obsadzie czwartej części „</w:t>
      </w:r>
      <w:proofErr w:type="spellStart"/>
      <w:r>
        <w:rPr>
          <w:sz w:val="24"/>
          <w:szCs w:val="24"/>
        </w:rPr>
        <w:t>Kogla</w:t>
      </w:r>
      <w:proofErr w:type="spellEnd"/>
      <w:r>
        <w:rPr>
          <w:sz w:val="24"/>
          <w:szCs w:val="24"/>
        </w:rPr>
        <w:t xml:space="preserve"> </w:t>
      </w:r>
      <w:proofErr w:type="spellStart"/>
      <w:r>
        <w:rPr>
          <w:sz w:val="24"/>
          <w:szCs w:val="24"/>
        </w:rPr>
        <w:t>Mogla</w:t>
      </w:r>
      <w:proofErr w:type="spellEnd"/>
      <w:r>
        <w:rPr>
          <w:sz w:val="24"/>
          <w:szCs w:val="24"/>
        </w:rPr>
        <w:t xml:space="preserve">” ponownie znaleźli się: </w:t>
      </w:r>
      <w:r>
        <w:rPr>
          <w:b/>
          <w:sz w:val="24"/>
          <w:szCs w:val="24"/>
        </w:rPr>
        <w:t xml:space="preserve">Nikodem </w:t>
      </w:r>
      <w:proofErr w:type="spellStart"/>
      <w:r>
        <w:rPr>
          <w:b/>
          <w:sz w:val="24"/>
          <w:szCs w:val="24"/>
        </w:rPr>
        <w:t>Rozbicki</w:t>
      </w:r>
      <w:proofErr w:type="spellEnd"/>
      <w:r>
        <w:rPr>
          <w:b/>
          <w:sz w:val="24"/>
          <w:szCs w:val="24"/>
        </w:rPr>
        <w:t xml:space="preserve">, Aleksandra </w:t>
      </w:r>
      <w:proofErr w:type="spellStart"/>
      <w:r>
        <w:rPr>
          <w:b/>
          <w:sz w:val="24"/>
          <w:szCs w:val="24"/>
        </w:rPr>
        <w:t>Hamkało</w:t>
      </w:r>
      <w:proofErr w:type="spellEnd"/>
      <w:r>
        <w:rPr>
          <w:b/>
          <w:sz w:val="24"/>
          <w:szCs w:val="24"/>
        </w:rPr>
        <w:t xml:space="preserve">, Grażyna </w:t>
      </w:r>
      <w:proofErr w:type="spellStart"/>
      <w:r>
        <w:rPr>
          <w:b/>
          <w:sz w:val="24"/>
          <w:szCs w:val="24"/>
        </w:rPr>
        <w:t>Błęcka-Kolska</w:t>
      </w:r>
      <w:proofErr w:type="spellEnd"/>
      <w:r>
        <w:rPr>
          <w:b/>
          <w:sz w:val="24"/>
          <w:szCs w:val="24"/>
        </w:rPr>
        <w:t xml:space="preserve">, Ewa Kasprzyk, Zdzisław Wardejn, Katarzyna Skrzynecka, Maciej Zakościelny, Anna Mucha, Katarzyna Łaniewska, Paweł </w:t>
      </w:r>
      <w:proofErr w:type="spellStart"/>
      <w:r>
        <w:rPr>
          <w:b/>
          <w:sz w:val="24"/>
          <w:szCs w:val="24"/>
        </w:rPr>
        <w:t>Nowisz</w:t>
      </w:r>
      <w:proofErr w:type="spellEnd"/>
      <w:r>
        <w:rPr>
          <w:b/>
          <w:sz w:val="24"/>
          <w:szCs w:val="24"/>
        </w:rPr>
        <w:t xml:space="preserve">, Małgorzata Rożniatowska, Wiktor Zborowski, Joanna Jarmołowicz </w:t>
      </w:r>
      <w:r w:rsidRPr="00A3625D">
        <w:rPr>
          <w:sz w:val="24"/>
          <w:szCs w:val="24"/>
        </w:rPr>
        <w:t>i</w:t>
      </w:r>
      <w:r>
        <w:rPr>
          <w:b/>
          <w:sz w:val="24"/>
          <w:szCs w:val="24"/>
        </w:rPr>
        <w:t xml:space="preserve"> Wojciech Solarz</w:t>
      </w:r>
      <w:r>
        <w:rPr>
          <w:sz w:val="24"/>
          <w:szCs w:val="24"/>
        </w:rPr>
        <w:t xml:space="preserve">. Dołączyli do nich m.in.: </w:t>
      </w:r>
      <w:r w:rsidRPr="00A3625D">
        <w:rPr>
          <w:b/>
          <w:sz w:val="24"/>
          <w:szCs w:val="24"/>
        </w:rPr>
        <w:t xml:space="preserve">Dorota Stalińska, Marian Opania </w:t>
      </w:r>
      <w:r w:rsidRPr="00A3625D">
        <w:rPr>
          <w:sz w:val="24"/>
          <w:szCs w:val="24"/>
        </w:rPr>
        <w:t>oraz</w:t>
      </w:r>
      <w:r w:rsidRPr="00A3625D">
        <w:rPr>
          <w:b/>
          <w:sz w:val="24"/>
          <w:szCs w:val="24"/>
        </w:rPr>
        <w:t xml:space="preserve"> Karol Strasburger.</w:t>
      </w:r>
    </w:p>
    <w:p w:rsidR="00A3625D" w:rsidRDefault="00A3625D" w:rsidP="00A3625D">
      <w:pPr>
        <w:spacing w:after="0"/>
        <w:jc w:val="both"/>
        <w:rPr>
          <w:rFonts w:eastAsia="Times New Roman"/>
          <w:sz w:val="24"/>
          <w:szCs w:val="24"/>
        </w:rPr>
      </w:pPr>
    </w:p>
    <w:p w:rsidR="00A3625D" w:rsidRDefault="00A3625D" w:rsidP="00A3625D">
      <w:pPr>
        <w:spacing w:after="0"/>
        <w:jc w:val="both"/>
        <w:rPr>
          <w:rFonts w:eastAsia="Times New Roman"/>
          <w:sz w:val="24"/>
          <w:szCs w:val="24"/>
        </w:rPr>
      </w:pPr>
      <w:r w:rsidRPr="0024609B">
        <w:rPr>
          <w:sz w:val="24"/>
          <w:szCs w:val="24"/>
          <w:shd w:val="clear" w:color="auto" w:fill="FFFFFF"/>
        </w:rPr>
        <w:t xml:space="preserve">Poprzednią część serii, tj. „Miszmasz czyli </w:t>
      </w:r>
      <w:proofErr w:type="spellStart"/>
      <w:r w:rsidRPr="0024609B">
        <w:rPr>
          <w:sz w:val="24"/>
          <w:szCs w:val="24"/>
          <w:shd w:val="clear" w:color="auto" w:fill="FFFFFF"/>
        </w:rPr>
        <w:t>K</w:t>
      </w:r>
      <w:bookmarkStart w:id="0" w:name="_GoBack"/>
      <w:bookmarkEnd w:id="0"/>
      <w:r w:rsidRPr="0024609B">
        <w:rPr>
          <w:sz w:val="24"/>
          <w:szCs w:val="24"/>
          <w:shd w:val="clear" w:color="auto" w:fill="FFFFFF"/>
        </w:rPr>
        <w:t>ogel</w:t>
      </w:r>
      <w:proofErr w:type="spellEnd"/>
      <w:r w:rsidRPr="0024609B">
        <w:rPr>
          <w:sz w:val="24"/>
          <w:szCs w:val="24"/>
          <w:shd w:val="clear" w:color="auto" w:fill="FFFFFF"/>
        </w:rPr>
        <w:t xml:space="preserve"> </w:t>
      </w:r>
      <w:proofErr w:type="spellStart"/>
      <w:r w:rsidRPr="0024609B">
        <w:rPr>
          <w:sz w:val="24"/>
          <w:szCs w:val="24"/>
          <w:shd w:val="clear" w:color="auto" w:fill="FFFFFF"/>
        </w:rPr>
        <w:t>Mogel</w:t>
      </w:r>
      <w:proofErr w:type="spellEnd"/>
      <w:r w:rsidRPr="0024609B">
        <w:rPr>
          <w:sz w:val="24"/>
          <w:szCs w:val="24"/>
          <w:shd w:val="clear" w:color="auto" w:fill="FFFFFF"/>
        </w:rPr>
        <w:t xml:space="preserve"> 3” zobaczyło w kinie niemal 2,4 miliona widzów. </w:t>
      </w:r>
      <w:r w:rsidRPr="0024609B">
        <w:rPr>
          <w:rFonts w:eastAsia="Times New Roman"/>
          <w:sz w:val="24"/>
          <w:szCs w:val="24"/>
        </w:rPr>
        <w:t xml:space="preserve"> </w:t>
      </w:r>
      <w:r>
        <w:rPr>
          <w:rFonts w:eastAsia="Times New Roman"/>
          <w:sz w:val="24"/>
          <w:szCs w:val="24"/>
        </w:rPr>
        <w:t xml:space="preserve">„Koniec świata czyli </w:t>
      </w:r>
      <w:proofErr w:type="spellStart"/>
      <w:r>
        <w:rPr>
          <w:rFonts w:eastAsia="Times New Roman"/>
          <w:sz w:val="24"/>
          <w:szCs w:val="24"/>
        </w:rPr>
        <w:t>Kogel</w:t>
      </w:r>
      <w:proofErr w:type="spellEnd"/>
      <w:r>
        <w:rPr>
          <w:rFonts w:eastAsia="Times New Roman"/>
          <w:sz w:val="24"/>
          <w:szCs w:val="24"/>
        </w:rPr>
        <w:t xml:space="preserve"> </w:t>
      </w:r>
      <w:proofErr w:type="spellStart"/>
      <w:r>
        <w:rPr>
          <w:rFonts w:eastAsia="Times New Roman"/>
          <w:sz w:val="24"/>
          <w:szCs w:val="24"/>
        </w:rPr>
        <w:t>Mogel</w:t>
      </w:r>
      <w:proofErr w:type="spellEnd"/>
      <w:r>
        <w:rPr>
          <w:rFonts w:eastAsia="Times New Roman"/>
          <w:sz w:val="24"/>
          <w:szCs w:val="24"/>
        </w:rPr>
        <w:t xml:space="preserve"> 4” wyreżyserowała </w:t>
      </w:r>
      <w:r>
        <w:rPr>
          <w:rFonts w:eastAsia="Times New Roman"/>
          <w:b/>
          <w:sz w:val="24"/>
          <w:szCs w:val="24"/>
        </w:rPr>
        <w:t xml:space="preserve">Anna </w:t>
      </w:r>
      <w:proofErr w:type="spellStart"/>
      <w:r>
        <w:rPr>
          <w:rFonts w:eastAsia="Times New Roman"/>
          <w:b/>
          <w:sz w:val="24"/>
          <w:szCs w:val="24"/>
        </w:rPr>
        <w:t>Wieczur</w:t>
      </w:r>
      <w:proofErr w:type="spellEnd"/>
      <w:r>
        <w:rPr>
          <w:rFonts w:eastAsia="Times New Roman"/>
          <w:sz w:val="24"/>
          <w:szCs w:val="24"/>
        </w:rPr>
        <w:t xml:space="preserve">. Komedia to produkcja </w:t>
      </w:r>
      <w:r>
        <w:rPr>
          <w:rFonts w:eastAsia="Times New Roman"/>
          <w:b/>
          <w:sz w:val="24"/>
          <w:szCs w:val="24"/>
        </w:rPr>
        <w:t xml:space="preserve">MTL </w:t>
      </w:r>
      <w:proofErr w:type="spellStart"/>
      <w:r>
        <w:rPr>
          <w:rFonts w:eastAsia="Times New Roman"/>
          <w:b/>
          <w:sz w:val="24"/>
          <w:szCs w:val="24"/>
        </w:rPr>
        <w:t>Maxfilm</w:t>
      </w:r>
      <w:proofErr w:type="spellEnd"/>
      <w:r>
        <w:rPr>
          <w:rFonts w:eastAsia="Times New Roman"/>
          <w:sz w:val="24"/>
          <w:szCs w:val="24"/>
        </w:rPr>
        <w:t xml:space="preserve">. Film został dofinansowany przez Polski Instytut Sztuki Filmowej. </w:t>
      </w:r>
    </w:p>
    <w:p w:rsidR="00F51F9C" w:rsidRDefault="00F51F9C">
      <w:pPr>
        <w:pStyle w:val="Bezodstpw"/>
        <w:rPr>
          <w:b/>
          <w:bCs/>
        </w:rPr>
      </w:pPr>
    </w:p>
    <w:p w:rsidR="00405A14" w:rsidRDefault="00405A14">
      <w:pPr>
        <w:pStyle w:val="Bezodstpw"/>
        <w:rPr>
          <w:b/>
          <w:bCs/>
          <w:sz w:val="24"/>
          <w:szCs w:val="24"/>
          <w:lang w:val="de-DE"/>
        </w:rPr>
      </w:pPr>
      <w:r>
        <w:rPr>
          <w:b/>
          <w:bCs/>
          <w:noProof/>
          <w:sz w:val="24"/>
          <w:szCs w:val="24"/>
        </w:rPr>
        <w:drawing>
          <wp:inline distT="0" distB="0" distL="0" distR="0">
            <wp:extent cx="2585456" cy="365760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_KogelMogel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10" cy="3661496"/>
                    </a:xfrm>
                    <a:prstGeom prst="rect">
                      <a:avLst/>
                    </a:prstGeom>
                  </pic:spPr>
                </pic:pic>
              </a:graphicData>
            </a:graphic>
          </wp:inline>
        </w:drawing>
      </w:r>
    </w:p>
    <w:p w:rsidR="00F51F9C" w:rsidRDefault="0024609B">
      <w:pPr>
        <w:pStyle w:val="Bezodstpw"/>
      </w:pPr>
      <w:r>
        <w:rPr>
          <w:b/>
          <w:bCs/>
          <w:sz w:val="24"/>
          <w:szCs w:val="24"/>
        </w:rPr>
        <w:t>Premiera: 7 stycznia 2022</w:t>
      </w:r>
    </w:p>
    <w:p w:rsidR="00F51F9C" w:rsidRDefault="0024609B">
      <w:pPr>
        <w:pStyle w:val="Bezodstpw"/>
        <w:spacing w:after="0" w:line="240" w:lineRule="auto"/>
      </w:pPr>
      <w:r>
        <w:rPr>
          <w:b/>
          <w:bCs/>
        </w:rPr>
        <w:t>Obsada:</w:t>
      </w:r>
      <w:r>
        <w:t xml:space="preserve"> Nikodem </w:t>
      </w:r>
      <w:proofErr w:type="spellStart"/>
      <w:r>
        <w:t>Rozbicki</w:t>
      </w:r>
      <w:proofErr w:type="spellEnd"/>
      <w:r>
        <w:t xml:space="preserve"> (Marcin), Aleksandra </w:t>
      </w:r>
      <w:proofErr w:type="spellStart"/>
      <w:r>
        <w:t>Hamkało</w:t>
      </w:r>
      <w:proofErr w:type="spellEnd"/>
      <w:r>
        <w:t xml:space="preserve"> (Agnieszka), Grażyna </w:t>
      </w:r>
      <w:proofErr w:type="spellStart"/>
      <w:r>
        <w:t>Błęcka-Kolska</w:t>
      </w:r>
      <w:proofErr w:type="spellEnd"/>
      <w:r>
        <w:t xml:space="preserve"> (Kasia), Ewa Kasprzyk (Wolańska), Zdzisław Wardejn (Wolański), Katarzyna Skrzynecka (</w:t>
      </w:r>
      <w:proofErr w:type="spellStart"/>
      <w:r>
        <w:t>Marlenka</w:t>
      </w:r>
      <w:proofErr w:type="spellEnd"/>
      <w:r>
        <w:t xml:space="preserve">), Maciej Zakościelny (Piotruś), Dorota Stalińska (mama </w:t>
      </w:r>
      <w:proofErr w:type="spellStart"/>
      <w:r>
        <w:t>Marlenki</w:t>
      </w:r>
      <w:proofErr w:type="spellEnd"/>
      <w:r>
        <w:t xml:space="preserve">), Anna Mucha (Bożenka), Katarzyna Łaniewska (Solska), Paweł </w:t>
      </w:r>
      <w:proofErr w:type="spellStart"/>
      <w:r>
        <w:t>Nowisz</w:t>
      </w:r>
      <w:proofErr w:type="spellEnd"/>
      <w:r>
        <w:t xml:space="preserve"> (Goździk), Małgorzata Rożniatowska (Goździkowa), Wiktor Zborowski (starosta), Joanna Jarmołowicz (policjantka), Wojciech Solarz (policjant), Mayu Gralińska - </w:t>
      </w:r>
      <w:proofErr w:type="spellStart"/>
      <w:r>
        <w:t>Sakai</w:t>
      </w:r>
      <w:proofErr w:type="spellEnd"/>
      <w:r>
        <w:t xml:space="preserve"> (Mary), Marian Opania (Leopold Kapusta), Karol Strasburger (Kazimierz Janik)</w:t>
      </w:r>
    </w:p>
    <w:p w:rsidR="00F51F9C" w:rsidRDefault="0024609B">
      <w:pPr>
        <w:pStyle w:val="Bezodstpw"/>
        <w:spacing w:after="0" w:line="240" w:lineRule="auto"/>
      </w:pPr>
      <w:r>
        <w:rPr>
          <w:b/>
          <w:bCs/>
        </w:rPr>
        <w:t>Reżyseria:</w:t>
      </w:r>
      <w:r>
        <w:t xml:space="preserve"> Anna </w:t>
      </w:r>
      <w:proofErr w:type="spellStart"/>
      <w:r>
        <w:t>Wieczur</w:t>
      </w:r>
      <w:proofErr w:type="spellEnd"/>
    </w:p>
    <w:p w:rsidR="00F51F9C" w:rsidRDefault="0024609B">
      <w:pPr>
        <w:pStyle w:val="Bezodstpw"/>
        <w:spacing w:after="0" w:line="240" w:lineRule="auto"/>
      </w:pPr>
      <w:r>
        <w:rPr>
          <w:b/>
          <w:bCs/>
        </w:rPr>
        <w:t>Scenariusz:</w:t>
      </w:r>
      <w:r>
        <w:t xml:space="preserve"> Ilona Łepkowska</w:t>
      </w:r>
    </w:p>
    <w:p w:rsidR="00F51F9C" w:rsidRDefault="0024609B">
      <w:pPr>
        <w:pStyle w:val="Bezodstpw"/>
        <w:spacing w:after="0" w:line="240" w:lineRule="auto"/>
      </w:pPr>
      <w:r>
        <w:rPr>
          <w:b/>
          <w:bCs/>
        </w:rPr>
        <w:t>Zdjęcia</w:t>
      </w:r>
      <w:r>
        <w:rPr>
          <w:b/>
          <w:bCs/>
          <w:lang w:val="it-IT"/>
        </w:rPr>
        <w:t>:</w:t>
      </w:r>
      <w:r>
        <w:t> Jan Cybis</w:t>
      </w:r>
    </w:p>
    <w:p w:rsidR="00F51F9C" w:rsidRDefault="0024609B">
      <w:pPr>
        <w:pStyle w:val="Bezodstpw"/>
        <w:spacing w:after="0" w:line="240" w:lineRule="auto"/>
      </w:pPr>
      <w:r>
        <w:rPr>
          <w:b/>
          <w:bCs/>
        </w:rPr>
        <w:t>Scenografia:</w:t>
      </w:r>
      <w:r>
        <w:t> Katarzyna Piąstka</w:t>
      </w:r>
    </w:p>
    <w:p w:rsidR="00F51F9C" w:rsidRDefault="0024609B">
      <w:pPr>
        <w:pStyle w:val="Bezodstpw"/>
        <w:spacing w:after="0" w:line="240" w:lineRule="auto"/>
      </w:pPr>
      <w:proofErr w:type="spellStart"/>
      <w:r>
        <w:rPr>
          <w:b/>
          <w:bCs/>
          <w:lang w:val="de-DE"/>
        </w:rPr>
        <w:lastRenderedPageBreak/>
        <w:t>Montaż</w:t>
      </w:r>
      <w:proofErr w:type="spellEnd"/>
      <w:r>
        <w:rPr>
          <w:b/>
          <w:bCs/>
        </w:rPr>
        <w:t>:</w:t>
      </w:r>
      <w:r>
        <w:t xml:space="preserve"> Marceli Majer GMP</w:t>
      </w:r>
    </w:p>
    <w:p w:rsidR="00F51F9C" w:rsidRDefault="0024609B">
      <w:pPr>
        <w:pStyle w:val="Bezodstpw"/>
        <w:spacing w:after="0" w:line="240" w:lineRule="auto"/>
      </w:pPr>
      <w:r>
        <w:rPr>
          <w:b/>
          <w:bCs/>
        </w:rPr>
        <w:t>Kostiumy: </w:t>
      </w:r>
      <w:r>
        <w:t xml:space="preserve">Anna </w:t>
      </w:r>
      <w:proofErr w:type="spellStart"/>
      <w:r>
        <w:t>Męczyńska</w:t>
      </w:r>
      <w:proofErr w:type="spellEnd"/>
    </w:p>
    <w:p w:rsidR="00F51F9C" w:rsidRDefault="0024609B">
      <w:pPr>
        <w:pStyle w:val="Bezodstpw"/>
        <w:spacing w:after="0" w:line="240" w:lineRule="auto"/>
      </w:pPr>
      <w:r>
        <w:rPr>
          <w:b/>
          <w:bCs/>
        </w:rPr>
        <w:t>Charakteryzacja: </w:t>
      </w:r>
      <w:r>
        <w:t>Janina Dybowska - Person</w:t>
      </w:r>
    </w:p>
    <w:p w:rsidR="00F51F9C" w:rsidRDefault="0024609B">
      <w:pPr>
        <w:pStyle w:val="Bezodstpw"/>
        <w:spacing w:after="0" w:line="240" w:lineRule="auto"/>
      </w:pPr>
      <w:r>
        <w:rPr>
          <w:b/>
        </w:rPr>
        <w:t>Muzyka:</w:t>
      </w:r>
      <w:r>
        <w:t xml:space="preserve"> </w:t>
      </w:r>
      <w:proofErr w:type="spellStart"/>
      <w:r>
        <w:t>Atanas</w:t>
      </w:r>
      <w:proofErr w:type="spellEnd"/>
      <w:r>
        <w:t xml:space="preserve"> </w:t>
      </w:r>
      <w:proofErr w:type="spellStart"/>
      <w:r>
        <w:t>Valkov</w:t>
      </w:r>
      <w:proofErr w:type="spellEnd"/>
      <w:r>
        <w:t>, Krzysztof A. Janczak</w:t>
      </w:r>
    </w:p>
    <w:p w:rsidR="00F51F9C" w:rsidRDefault="0024609B">
      <w:pPr>
        <w:pStyle w:val="Bezodstpw"/>
        <w:spacing w:after="0" w:line="240" w:lineRule="auto"/>
      </w:pPr>
      <w:r>
        <w:rPr>
          <w:b/>
          <w:bCs/>
        </w:rPr>
        <w:t>Dźwięk: </w:t>
      </w:r>
      <w:r>
        <w:t xml:space="preserve">Adam Szmit, Kacper Habisiak MPSE, Marcin Kasiński MPSE </w:t>
      </w:r>
    </w:p>
    <w:p w:rsidR="00F51F9C" w:rsidRDefault="0024609B">
      <w:pPr>
        <w:pStyle w:val="Bezodstpw"/>
        <w:spacing w:after="0" w:line="240" w:lineRule="auto"/>
      </w:pPr>
      <w:proofErr w:type="spellStart"/>
      <w:r>
        <w:rPr>
          <w:b/>
          <w:bCs/>
          <w:lang w:val="en-US"/>
        </w:rPr>
        <w:t>Producent</w:t>
      </w:r>
      <w:proofErr w:type="spellEnd"/>
      <w:r>
        <w:rPr>
          <w:b/>
          <w:bCs/>
          <w:lang w:val="en-US"/>
        </w:rPr>
        <w:t>:</w:t>
      </w:r>
      <w:r>
        <w:rPr>
          <w:lang w:val="de-DE"/>
        </w:rPr>
        <w:t xml:space="preserve"> Tadeusz </w:t>
      </w:r>
      <w:proofErr w:type="spellStart"/>
      <w:r>
        <w:rPr>
          <w:lang w:val="de-DE"/>
        </w:rPr>
        <w:t>Lampka</w:t>
      </w:r>
      <w:proofErr w:type="spellEnd"/>
      <w:r>
        <w:rPr>
          <w:lang w:val="de-DE"/>
        </w:rPr>
        <w:t xml:space="preserve">, Ilona </w:t>
      </w:r>
      <w:proofErr w:type="spellStart"/>
      <w:r>
        <w:rPr>
          <w:lang w:val="de-DE"/>
        </w:rPr>
        <w:t>Łepkowska</w:t>
      </w:r>
      <w:proofErr w:type="spellEnd"/>
      <w:r>
        <w:br/>
      </w:r>
      <w:r>
        <w:rPr>
          <w:b/>
          <w:bCs/>
        </w:rPr>
        <w:t>Produkcja:</w:t>
      </w:r>
      <w:r>
        <w:t> </w:t>
      </w:r>
      <w:r>
        <w:rPr>
          <w:lang w:val="de-DE"/>
        </w:rPr>
        <w:t xml:space="preserve">MTL </w:t>
      </w:r>
      <w:proofErr w:type="spellStart"/>
      <w:r>
        <w:rPr>
          <w:lang w:val="de-DE"/>
        </w:rPr>
        <w:t>Maxfilm</w:t>
      </w:r>
      <w:proofErr w:type="spellEnd"/>
      <w:r>
        <w:rPr>
          <w:lang w:val="de-DE"/>
        </w:rPr>
        <w:t xml:space="preserve"> </w:t>
      </w:r>
    </w:p>
    <w:p w:rsidR="00F51F9C" w:rsidRDefault="0024609B">
      <w:pPr>
        <w:pStyle w:val="Bezodstpw"/>
        <w:spacing w:after="0" w:line="240" w:lineRule="auto"/>
      </w:pPr>
      <w:r>
        <w:rPr>
          <w:b/>
          <w:bCs/>
        </w:rPr>
        <w:t>Dystrybucja: </w:t>
      </w:r>
      <w:r>
        <w:rPr>
          <w:lang w:val="en-US"/>
        </w:rPr>
        <w:t>Next Film</w:t>
      </w:r>
    </w:p>
    <w:p w:rsidR="00F51F9C" w:rsidRDefault="0024609B">
      <w:pPr>
        <w:pStyle w:val="Bezodstpw"/>
        <w:spacing w:after="0" w:line="240" w:lineRule="auto"/>
      </w:pPr>
      <w:r>
        <w:rPr>
          <w:b/>
          <w:bCs/>
        </w:rPr>
        <w:t>Współfinansowanie:</w:t>
      </w:r>
      <w:r>
        <w:t xml:space="preserve"> Polski Instytut Sztuki Filmowej </w:t>
      </w:r>
    </w:p>
    <w:p w:rsidR="00F51F9C" w:rsidRDefault="0024609B">
      <w:pPr>
        <w:pStyle w:val="Bezodstpw"/>
        <w:rPr>
          <w:sz w:val="24"/>
          <w:szCs w:val="24"/>
        </w:rPr>
      </w:pPr>
      <w:r>
        <w:rPr>
          <w:sz w:val="24"/>
          <w:szCs w:val="24"/>
        </w:rPr>
        <w:t xml:space="preserve"> </w:t>
      </w:r>
    </w:p>
    <w:p w:rsidR="00F51F9C" w:rsidRDefault="0024609B">
      <w:pPr>
        <w:pStyle w:val="Bezodstpw"/>
        <w:rPr>
          <w:b/>
          <w:bCs/>
        </w:rPr>
      </w:pPr>
      <w:r>
        <w:rPr>
          <w:b/>
          <w:bCs/>
        </w:rPr>
        <w:t>KONTAKT DLA MEDIÓ</w:t>
      </w:r>
      <w:r>
        <w:rPr>
          <w:b/>
          <w:bCs/>
          <w:lang w:val="en-US"/>
        </w:rPr>
        <w:t>W:</w:t>
      </w:r>
    </w:p>
    <w:p w:rsidR="00F51F9C" w:rsidRDefault="0024609B">
      <w:pPr>
        <w:pStyle w:val="NoSpacing1"/>
      </w:pPr>
      <w:r>
        <w:t>Joanna Jakubik</w:t>
      </w:r>
      <w:r>
        <w:br/>
      </w:r>
      <w:hyperlink r:id="rId9">
        <w:r>
          <w:rPr>
            <w:rStyle w:val="Hyperlink1"/>
            <w:lang w:val="da-DK"/>
          </w:rPr>
          <w:t>joanna.jakubik@next-film.pl</w:t>
        </w:r>
      </w:hyperlink>
      <w:r>
        <w:br/>
      </w:r>
      <w:r>
        <w:rPr>
          <w:lang w:val="pt-PT"/>
        </w:rPr>
        <w:t>tel. 514</w:t>
      </w:r>
      <w:r>
        <w:t> 793 494</w:t>
      </w:r>
    </w:p>
    <w:sectPr w:rsidR="00F51F9C">
      <w:headerReference w:type="default" r:id="rId10"/>
      <w:footerReference w:type="default" r:id="rId11"/>
      <w:pgSz w:w="11906" w:h="16838"/>
      <w:pgMar w:top="1417" w:right="1417" w:bottom="1417" w:left="1417"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43" w:rsidRDefault="00745243">
      <w:pPr>
        <w:spacing w:after="0" w:line="240" w:lineRule="auto"/>
      </w:pPr>
      <w:r>
        <w:separator/>
      </w:r>
    </w:p>
  </w:endnote>
  <w:endnote w:type="continuationSeparator" w:id="0">
    <w:p w:rsidR="00745243" w:rsidRDefault="0074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5D" w:rsidRDefault="00A3625D">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43" w:rsidRDefault="00745243">
      <w:pPr>
        <w:spacing w:after="0" w:line="240" w:lineRule="auto"/>
      </w:pPr>
      <w:r>
        <w:separator/>
      </w:r>
    </w:p>
  </w:footnote>
  <w:footnote w:type="continuationSeparator" w:id="0">
    <w:p w:rsidR="00745243" w:rsidRDefault="0074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5D" w:rsidRDefault="00A3625D">
    <w:pPr>
      <w:jc w:val="center"/>
    </w:pPr>
    <w:r>
      <w:rPr>
        <w:noProof/>
      </w:rPr>
      <w:drawing>
        <wp:inline distT="0" distB="0" distL="0" distR="0">
          <wp:extent cx="1381760" cy="103632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1381760" cy="1036320"/>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1F9C"/>
    <w:rsid w:val="0024609B"/>
    <w:rsid w:val="002F3161"/>
    <w:rsid w:val="00405A14"/>
    <w:rsid w:val="0050066A"/>
    <w:rsid w:val="005A61AB"/>
    <w:rsid w:val="005F54D3"/>
    <w:rsid w:val="00745243"/>
    <w:rsid w:val="00761E06"/>
    <w:rsid w:val="00A3625D"/>
    <w:rsid w:val="00DF3D9B"/>
    <w:rsid w:val="00F51F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Trebuchet MS" w:eastAsia="Trebuchet MS" w:hAnsi="Trebuchet MS" w:cs="Trebuchet MS"/>
      <w:b/>
      <w:bCs/>
      <w:color w:val="0000FF"/>
      <w:sz w:val="24"/>
      <w:szCs w:val="24"/>
      <w:u w:val="single" w:color="0000FF"/>
    </w:rPr>
  </w:style>
  <w:style w:type="character" w:customStyle="1" w:styleId="Brak">
    <w:name w:val="Brak"/>
    <w:qFormat/>
  </w:style>
  <w:style w:type="character" w:customStyle="1" w:styleId="Hyperlink1">
    <w:name w:val="Hyperlink.1"/>
    <w:basedOn w:val="Brak"/>
    <w:qFormat/>
    <w:rPr>
      <w:color w:val="0000FF"/>
      <w:u w:val="single" w:color="0000FF"/>
    </w:rPr>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u w:val="none" w:color="00000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B23503"/>
    <w:rPr>
      <w:rFonts w:ascii="Tahoma" w:eastAsia="Calibri" w:hAnsi="Tahoma" w:cs="Tahoma"/>
      <w:color w:val="000000"/>
      <w:sz w:val="16"/>
      <w:szCs w:val="16"/>
      <w:u w:val="none" w:color="000000"/>
    </w:rPr>
  </w:style>
  <w:style w:type="character" w:styleId="UyteHipercze">
    <w:name w:val="FollowedHyperlink"/>
    <w:basedOn w:val="Domylnaczcionkaakapitu"/>
    <w:uiPriority w:val="99"/>
    <w:semiHidden/>
    <w:unhideWhenUsed/>
    <w:qFormat/>
    <w:rsid w:val="00690F7D"/>
    <w:rPr>
      <w:color w:val="FF00FF" w:themeColor="followedHyperlink"/>
      <w:u w:val="single"/>
    </w:rPr>
  </w:style>
  <w:style w:type="character" w:customStyle="1" w:styleId="ListLabel1">
    <w:name w:val="ListLabel 1"/>
    <w:qFormat/>
    <w:rPr>
      <w:lang w:val="da-DK"/>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customStyle="1" w:styleId="Domylne">
    <w:name w:val="Domyślne"/>
    <w:qFormat/>
    <w:rPr>
      <w:rFonts w:ascii="Helvetica" w:eastAsia="Helvetica" w:hAnsi="Helvetica" w:cs="Helvetica"/>
      <w:color w:val="000000"/>
      <w:sz w:val="22"/>
      <w:szCs w:val="22"/>
    </w:rPr>
  </w:style>
  <w:style w:type="paragraph" w:styleId="Bezodstpw">
    <w:name w:val="No Spacing"/>
    <w:qFormat/>
    <w:pPr>
      <w:spacing w:after="200" w:line="276" w:lineRule="auto"/>
    </w:pPr>
    <w:rPr>
      <w:rFonts w:ascii="Calibri" w:eastAsia="Calibri" w:hAnsi="Calibri" w:cs="Calibri"/>
      <w:color w:val="000000"/>
      <w:sz w:val="22"/>
      <w:szCs w:val="22"/>
      <w:u w:color="000000"/>
    </w:rPr>
  </w:style>
  <w:style w:type="paragraph" w:customStyle="1" w:styleId="NoSpacing1">
    <w:name w:val="No Spacing1"/>
    <w:qFormat/>
    <w:pPr>
      <w:spacing w:after="200" w:line="276" w:lineRule="auto"/>
    </w:pPr>
    <w:rPr>
      <w:rFonts w:ascii="Calibri" w:eastAsia="Calibri" w:hAnsi="Calibri" w:cs="Calibri"/>
      <w:color w:val="000000"/>
      <w:sz w:val="22"/>
      <w:szCs w:val="22"/>
      <w:u w:color="00000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B23503"/>
    <w:pPr>
      <w:spacing w:after="0" w:line="240" w:lineRule="auto"/>
    </w:pPr>
    <w:rPr>
      <w:rFonts w:ascii="Tahoma" w:hAnsi="Tahoma" w:cs="Tahoma"/>
      <w:sz w:val="16"/>
      <w:szCs w:val="16"/>
    </w:rPr>
  </w:style>
  <w:style w:type="paragraph" w:styleId="NormalnyWeb">
    <w:name w:val="Normal (Web)"/>
    <w:basedOn w:val="Normalny"/>
    <w:uiPriority w:val="99"/>
    <w:unhideWhenUsed/>
    <w:qFormat/>
    <w:rsid w:val="00FE256A"/>
    <w:pPr>
      <w:spacing w:beforeAutospacing="1" w:afterAutospacing="1" w:line="240" w:lineRule="auto"/>
    </w:pPr>
    <w:rPr>
      <w:rFonts w:ascii="Times New Roman" w:eastAsia="Times New Roman" w:hAnsi="Times New Roman" w:cs="Times New Roman"/>
      <w:color w:val="auto"/>
      <w:sz w:val="24"/>
      <w:szCs w:val="24"/>
    </w:rPr>
  </w:style>
  <w:style w:type="paragraph" w:customStyle="1" w:styleId="Standard">
    <w:name w:val="Standard"/>
    <w:qFormat/>
    <w:rsid w:val="00E82F26"/>
    <w:pPr>
      <w:suppressAutoHyphens/>
      <w:textAlignment w:val="baseline"/>
    </w:pPr>
    <w:rPr>
      <w:rFonts w:ascii="Liberation Serif" w:eastAsia="SimSun" w:hAnsi="Liberation Serif" w:cs="Lucida Sans"/>
      <w:kern w:val="2"/>
      <w:sz w:val="24"/>
      <w:szCs w:val="24"/>
      <w:lang w:eastAsia="zh-CN" w:bidi="hi-IN"/>
    </w:rPr>
  </w:style>
  <w:style w:type="paragraph" w:styleId="Stopka">
    <w:name w:val="footer"/>
    <w:basedOn w:val="Normalny"/>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24609B"/>
    <w:rPr>
      <w:color w:val="0000FF" w:themeColor="hyperlink"/>
      <w:u w:val="single"/>
    </w:rPr>
  </w:style>
  <w:style w:type="paragraph" w:customStyle="1" w:styleId="Tre">
    <w:name w:val="Treść"/>
    <w:rsid w:val="00A3625D"/>
    <w:pPr>
      <w:pBdr>
        <w:top w:val="nil"/>
        <w:left w:val="nil"/>
        <w:bottom w:val="nil"/>
        <w:right w:val="nil"/>
        <w:between w:val="nil"/>
        <w:bar w:val="nil"/>
      </w:pBdr>
    </w:pPr>
    <w:rPr>
      <w:rFonts w:ascii="Helvetica Neue" w:hAnsi="Helvetica Neue" w:cs="Arial Unicode MS"/>
      <w:color w:val="000000"/>
      <w:sz w:val="22"/>
      <w:szCs w:val="22"/>
      <w:bdr w:val="nil"/>
    </w:rPr>
  </w:style>
  <w:style w:type="paragraph" w:styleId="Tekstprzypisukocowego">
    <w:name w:val="endnote text"/>
    <w:basedOn w:val="Normalny"/>
    <w:link w:val="TekstprzypisukocowegoZnak"/>
    <w:uiPriority w:val="99"/>
    <w:semiHidden/>
    <w:unhideWhenUsed/>
    <w:rsid w:val="00DF3D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3D9B"/>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F3D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Trebuchet MS" w:eastAsia="Trebuchet MS" w:hAnsi="Trebuchet MS" w:cs="Trebuchet MS"/>
      <w:b/>
      <w:bCs/>
      <w:color w:val="0000FF"/>
      <w:sz w:val="24"/>
      <w:szCs w:val="24"/>
      <w:u w:val="single" w:color="0000FF"/>
    </w:rPr>
  </w:style>
  <w:style w:type="character" w:customStyle="1" w:styleId="Brak">
    <w:name w:val="Brak"/>
    <w:qFormat/>
  </w:style>
  <w:style w:type="character" w:customStyle="1" w:styleId="Hyperlink1">
    <w:name w:val="Hyperlink.1"/>
    <w:basedOn w:val="Brak"/>
    <w:qFormat/>
    <w:rPr>
      <w:color w:val="0000FF"/>
      <w:u w:val="single" w:color="0000FF"/>
    </w:rPr>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u w:val="none" w:color="00000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B23503"/>
    <w:rPr>
      <w:rFonts w:ascii="Tahoma" w:eastAsia="Calibri" w:hAnsi="Tahoma" w:cs="Tahoma"/>
      <w:color w:val="000000"/>
      <w:sz w:val="16"/>
      <w:szCs w:val="16"/>
      <w:u w:val="none" w:color="000000"/>
    </w:rPr>
  </w:style>
  <w:style w:type="character" w:styleId="UyteHipercze">
    <w:name w:val="FollowedHyperlink"/>
    <w:basedOn w:val="Domylnaczcionkaakapitu"/>
    <w:uiPriority w:val="99"/>
    <w:semiHidden/>
    <w:unhideWhenUsed/>
    <w:qFormat/>
    <w:rsid w:val="00690F7D"/>
    <w:rPr>
      <w:color w:val="FF00FF" w:themeColor="followedHyperlink"/>
      <w:u w:val="single"/>
    </w:rPr>
  </w:style>
  <w:style w:type="character" w:customStyle="1" w:styleId="ListLabel1">
    <w:name w:val="ListLabel 1"/>
    <w:qFormat/>
    <w:rPr>
      <w:lang w:val="da-DK"/>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customStyle="1" w:styleId="Domylne">
    <w:name w:val="Domyślne"/>
    <w:qFormat/>
    <w:rPr>
      <w:rFonts w:ascii="Helvetica" w:eastAsia="Helvetica" w:hAnsi="Helvetica" w:cs="Helvetica"/>
      <w:color w:val="000000"/>
      <w:sz w:val="22"/>
      <w:szCs w:val="22"/>
    </w:rPr>
  </w:style>
  <w:style w:type="paragraph" w:styleId="Bezodstpw">
    <w:name w:val="No Spacing"/>
    <w:qFormat/>
    <w:pPr>
      <w:spacing w:after="200" w:line="276" w:lineRule="auto"/>
    </w:pPr>
    <w:rPr>
      <w:rFonts w:ascii="Calibri" w:eastAsia="Calibri" w:hAnsi="Calibri" w:cs="Calibri"/>
      <w:color w:val="000000"/>
      <w:sz w:val="22"/>
      <w:szCs w:val="22"/>
      <w:u w:color="000000"/>
    </w:rPr>
  </w:style>
  <w:style w:type="paragraph" w:customStyle="1" w:styleId="NoSpacing1">
    <w:name w:val="No Spacing1"/>
    <w:qFormat/>
    <w:pPr>
      <w:spacing w:after="200" w:line="276" w:lineRule="auto"/>
    </w:pPr>
    <w:rPr>
      <w:rFonts w:ascii="Calibri" w:eastAsia="Calibri" w:hAnsi="Calibri" w:cs="Calibri"/>
      <w:color w:val="000000"/>
      <w:sz w:val="22"/>
      <w:szCs w:val="22"/>
      <w:u w:color="00000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B23503"/>
    <w:pPr>
      <w:spacing w:after="0" w:line="240" w:lineRule="auto"/>
    </w:pPr>
    <w:rPr>
      <w:rFonts w:ascii="Tahoma" w:hAnsi="Tahoma" w:cs="Tahoma"/>
      <w:sz w:val="16"/>
      <w:szCs w:val="16"/>
    </w:rPr>
  </w:style>
  <w:style w:type="paragraph" w:styleId="NormalnyWeb">
    <w:name w:val="Normal (Web)"/>
    <w:basedOn w:val="Normalny"/>
    <w:uiPriority w:val="99"/>
    <w:unhideWhenUsed/>
    <w:qFormat/>
    <w:rsid w:val="00FE256A"/>
    <w:pPr>
      <w:spacing w:beforeAutospacing="1" w:afterAutospacing="1" w:line="240" w:lineRule="auto"/>
    </w:pPr>
    <w:rPr>
      <w:rFonts w:ascii="Times New Roman" w:eastAsia="Times New Roman" w:hAnsi="Times New Roman" w:cs="Times New Roman"/>
      <w:color w:val="auto"/>
      <w:sz w:val="24"/>
      <w:szCs w:val="24"/>
    </w:rPr>
  </w:style>
  <w:style w:type="paragraph" w:customStyle="1" w:styleId="Standard">
    <w:name w:val="Standard"/>
    <w:qFormat/>
    <w:rsid w:val="00E82F26"/>
    <w:pPr>
      <w:suppressAutoHyphens/>
      <w:textAlignment w:val="baseline"/>
    </w:pPr>
    <w:rPr>
      <w:rFonts w:ascii="Liberation Serif" w:eastAsia="SimSun" w:hAnsi="Liberation Serif" w:cs="Lucida Sans"/>
      <w:kern w:val="2"/>
      <w:sz w:val="24"/>
      <w:szCs w:val="24"/>
      <w:lang w:eastAsia="zh-CN" w:bidi="hi-IN"/>
    </w:rPr>
  </w:style>
  <w:style w:type="paragraph" w:styleId="Stopka">
    <w:name w:val="footer"/>
    <w:basedOn w:val="Normalny"/>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24609B"/>
    <w:rPr>
      <w:color w:val="0000FF" w:themeColor="hyperlink"/>
      <w:u w:val="single"/>
    </w:rPr>
  </w:style>
  <w:style w:type="paragraph" w:customStyle="1" w:styleId="Tre">
    <w:name w:val="Treść"/>
    <w:rsid w:val="00A3625D"/>
    <w:pPr>
      <w:pBdr>
        <w:top w:val="nil"/>
        <w:left w:val="nil"/>
        <w:bottom w:val="nil"/>
        <w:right w:val="nil"/>
        <w:between w:val="nil"/>
        <w:bar w:val="nil"/>
      </w:pBdr>
    </w:pPr>
    <w:rPr>
      <w:rFonts w:ascii="Helvetica Neue" w:hAnsi="Helvetica Neue" w:cs="Arial Unicode MS"/>
      <w:color w:val="000000"/>
      <w:sz w:val="22"/>
      <w:szCs w:val="22"/>
      <w:bdr w:val="nil"/>
    </w:rPr>
  </w:style>
  <w:style w:type="paragraph" w:styleId="Tekstprzypisukocowego">
    <w:name w:val="endnote text"/>
    <w:basedOn w:val="Normalny"/>
    <w:link w:val="TekstprzypisukocowegoZnak"/>
    <w:uiPriority w:val="99"/>
    <w:semiHidden/>
    <w:unhideWhenUsed/>
    <w:rsid w:val="00DF3D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3D9B"/>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F3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dnpGTXKUK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nna.jakubik@next-fil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599</Words>
  <Characters>3597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Misiak</dc:creator>
  <cp:lastModifiedBy>Joanna Jakubik</cp:lastModifiedBy>
  <cp:revision>5</cp:revision>
  <dcterms:created xsi:type="dcterms:W3CDTF">2021-11-22T12:54:00Z</dcterms:created>
  <dcterms:modified xsi:type="dcterms:W3CDTF">2021-11-24T09:13:00Z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Agora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