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FAD" w14:textId="77777777" w:rsidR="00C12F8D" w:rsidRDefault="0010397D">
      <w:pPr>
        <w:spacing w:after="120" w:line="276" w:lineRule="auto"/>
        <w:jc w:val="both"/>
        <w:rPr>
          <w:rFonts w:ascii="Roboto" w:eastAsia="Roboto" w:hAnsi="Roboto" w:cs="Roboto"/>
          <w:sz w:val="24"/>
          <w:szCs w:val="24"/>
        </w:rPr>
      </w:pPr>
      <w:r>
        <w:rPr>
          <w:rFonts w:ascii="Roboto" w:eastAsia="Roboto" w:hAnsi="Roboto" w:cs="Roboto"/>
          <w:noProof/>
          <w:sz w:val="24"/>
          <w:szCs w:val="24"/>
        </w:rPr>
        <w:drawing>
          <wp:anchor distT="0" distB="0" distL="0" distR="0" simplePos="0" relativeHeight="251658240" behindDoc="1" locked="0" layoutInCell="1" hidden="0" allowOverlap="1" wp14:anchorId="23E8C625" wp14:editId="340635FC">
            <wp:simplePos x="0" y="0"/>
            <wp:positionH relativeFrom="page">
              <wp:align>center</wp:align>
            </wp:positionH>
            <wp:positionV relativeFrom="page">
              <wp:posOffset>132715</wp:posOffset>
            </wp:positionV>
            <wp:extent cx="2181600" cy="734400"/>
            <wp:effectExtent l="0" t="0" r="0" b="0"/>
            <wp:wrapNone/>
            <wp:docPr id="11410394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81600" cy="734400"/>
                    </a:xfrm>
                    <a:prstGeom prst="rect">
                      <a:avLst/>
                    </a:prstGeom>
                    <a:ln/>
                  </pic:spPr>
                </pic:pic>
              </a:graphicData>
            </a:graphic>
          </wp:anchor>
        </w:drawing>
      </w:r>
      <w:r>
        <w:rPr>
          <w:noProof/>
        </w:rPr>
        <w:drawing>
          <wp:anchor distT="0" distB="0" distL="0" distR="0" simplePos="0" relativeHeight="251659264" behindDoc="1" locked="0" layoutInCell="1" hidden="0" allowOverlap="1" wp14:anchorId="6D51D564" wp14:editId="77745D27">
            <wp:simplePos x="0" y="0"/>
            <wp:positionH relativeFrom="column">
              <wp:posOffset>3468251</wp:posOffset>
            </wp:positionH>
            <wp:positionV relativeFrom="paragraph">
              <wp:posOffset>-763173</wp:posOffset>
            </wp:positionV>
            <wp:extent cx="3641291" cy="938480"/>
            <wp:effectExtent l="0" t="917473" r="0" b="917473"/>
            <wp:wrapNone/>
            <wp:docPr id="1141039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rot="1984278">
                      <a:off x="0" y="0"/>
                      <a:ext cx="3641291" cy="938480"/>
                    </a:xfrm>
                    <a:prstGeom prst="rect">
                      <a:avLst/>
                    </a:prstGeom>
                    <a:ln/>
                  </pic:spPr>
                </pic:pic>
              </a:graphicData>
            </a:graphic>
          </wp:anchor>
        </w:drawing>
      </w:r>
    </w:p>
    <w:p w14:paraId="421BB20B" w14:textId="6ABB92E5" w:rsidR="00C12F8D" w:rsidRDefault="0010397D">
      <w:pPr>
        <w:jc w:val="center"/>
        <w:rPr>
          <w:rFonts w:ascii="Roboto" w:eastAsia="Roboto" w:hAnsi="Roboto" w:cs="Roboto"/>
          <w:b/>
          <w:sz w:val="24"/>
          <w:szCs w:val="24"/>
        </w:rPr>
      </w:pPr>
      <w:r>
        <w:rPr>
          <w:rFonts w:ascii="Roboto" w:eastAsia="Roboto" w:hAnsi="Roboto" w:cs="Roboto"/>
          <w:b/>
          <w:sz w:val="24"/>
          <w:szCs w:val="24"/>
        </w:rPr>
        <w:t xml:space="preserve">„Chłopi” </w:t>
      </w:r>
      <w:r w:rsidR="0059044B">
        <w:rPr>
          <w:rFonts w:ascii="Roboto" w:eastAsia="Roboto" w:hAnsi="Roboto" w:cs="Roboto"/>
          <w:b/>
          <w:sz w:val="24"/>
          <w:szCs w:val="24"/>
        </w:rPr>
        <w:t>polskim kandydatem do Oscara</w:t>
      </w:r>
    </w:p>
    <w:p w14:paraId="3B8A33CD" w14:textId="77777777" w:rsidR="00C12F8D" w:rsidRDefault="00C12F8D"/>
    <w:p w14:paraId="3FF21737" w14:textId="554E2179" w:rsidR="00C12F8D" w:rsidRDefault="0010397D">
      <w:pPr>
        <w:jc w:val="both"/>
        <w:rPr>
          <w:rFonts w:ascii="Roboto" w:eastAsia="Roboto" w:hAnsi="Roboto" w:cs="Roboto"/>
          <w:b/>
        </w:rPr>
      </w:pPr>
      <w:r>
        <w:rPr>
          <w:rFonts w:ascii="Roboto" w:eastAsia="Roboto" w:hAnsi="Roboto" w:cs="Roboto"/>
          <w:b/>
        </w:rPr>
        <w:t>„Chłopi</w:t>
      </w:r>
      <w:r>
        <w:rPr>
          <w:rFonts w:ascii="Roboto" w:eastAsia="Roboto" w:hAnsi="Roboto" w:cs="Roboto"/>
          <w:b/>
          <w:i/>
        </w:rPr>
        <w:t>”</w:t>
      </w:r>
      <w:r w:rsidR="00590B13">
        <w:rPr>
          <w:rFonts w:ascii="Roboto" w:eastAsia="Roboto" w:hAnsi="Roboto" w:cs="Roboto"/>
          <w:b/>
        </w:rPr>
        <w:t xml:space="preserve"> </w:t>
      </w:r>
      <w:r>
        <w:rPr>
          <w:rFonts w:ascii="Roboto" w:eastAsia="Roboto" w:hAnsi="Roboto" w:cs="Roboto"/>
          <w:b/>
        </w:rPr>
        <w:t>w reżyserii DK i Hugh Welchmanów</w:t>
      </w:r>
      <w:r w:rsidR="00590B13">
        <w:rPr>
          <w:rFonts w:ascii="Roboto" w:eastAsia="Roboto" w:hAnsi="Roboto" w:cs="Roboto"/>
          <w:b/>
        </w:rPr>
        <w:t xml:space="preserve"> została wybrana przez Komisję oscarową jako polski kandydat do nagród Akademii Filmowej w kategorii Najlepszy Film Zagraniczny. Wyjątkowa animacja malarska zachwyciła widzów i krytyków na festiwalach w Toronto i Gdyni. Jest też wymieni</w:t>
      </w:r>
      <w:r w:rsidR="00827318">
        <w:rPr>
          <w:rFonts w:ascii="Roboto" w:eastAsia="Roboto" w:hAnsi="Roboto" w:cs="Roboto"/>
          <w:b/>
        </w:rPr>
        <w:t>a</w:t>
      </w:r>
      <w:r w:rsidR="00590B13">
        <w:rPr>
          <w:rFonts w:ascii="Roboto" w:eastAsia="Roboto" w:hAnsi="Roboto" w:cs="Roboto"/>
          <w:b/>
        </w:rPr>
        <w:t xml:space="preserve">na przez światowe media </w:t>
      </w:r>
      <w:r w:rsidR="00827318">
        <w:rPr>
          <w:rFonts w:ascii="Roboto" w:eastAsia="Roboto" w:hAnsi="Roboto" w:cs="Roboto"/>
          <w:b/>
        </w:rPr>
        <w:t xml:space="preserve">na listach najlepszych filmów z najważniejszych światowych festiwali filmowych. </w:t>
      </w:r>
      <w:r>
        <w:rPr>
          <w:rFonts w:ascii="Roboto" w:eastAsia="Roboto" w:hAnsi="Roboto" w:cs="Roboto"/>
          <w:b/>
        </w:rPr>
        <w:t>Do polskich kin „Chłopi” trafią 13 października</w:t>
      </w:r>
      <w:r w:rsidR="00590B13">
        <w:rPr>
          <w:rFonts w:ascii="Roboto" w:eastAsia="Roboto" w:hAnsi="Roboto" w:cs="Roboto"/>
          <w:b/>
        </w:rPr>
        <w:t>.</w:t>
      </w:r>
    </w:p>
    <w:p w14:paraId="10D341C3" w14:textId="1DFD478C" w:rsidR="00827318" w:rsidRDefault="00827318">
      <w:pPr>
        <w:jc w:val="both"/>
        <w:rPr>
          <w:rFonts w:ascii="Roboto" w:eastAsia="Roboto" w:hAnsi="Roboto" w:cs="Roboto"/>
          <w:bCs/>
        </w:rPr>
      </w:pPr>
      <w:r>
        <w:rPr>
          <w:rFonts w:ascii="Roboto" w:eastAsia="Roboto" w:hAnsi="Roboto" w:cs="Roboto"/>
          <w:bCs/>
        </w:rPr>
        <w:t>To nie pierwsze</w:t>
      </w:r>
      <w:r w:rsidR="007356BB">
        <w:rPr>
          <w:rFonts w:ascii="Roboto" w:eastAsia="Roboto" w:hAnsi="Roboto" w:cs="Roboto"/>
          <w:bCs/>
        </w:rPr>
        <w:t xml:space="preserve"> spotkanie twórców z najsłynniejszym nagrodami świata kina.</w:t>
      </w:r>
      <w:r>
        <w:rPr>
          <w:rFonts w:ascii="Roboto" w:eastAsia="Roboto" w:hAnsi="Roboto" w:cs="Roboto"/>
          <w:bCs/>
        </w:rPr>
        <w:t xml:space="preserve"> </w:t>
      </w:r>
      <w:r w:rsidRPr="00827318">
        <w:rPr>
          <w:rFonts w:ascii="Roboto" w:eastAsia="Roboto" w:hAnsi="Roboto" w:cs="Roboto"/>
          <w:bCs/>
        </w:rPr>
        <w:t xml:space="preserve">Hugh Welchman jest już laureatem Oscara za krótkometrażowy film „Piotruś i wilk”, który produkował w studiu  BreakThru Films. </w:t>
      </w:r>
      <w:r>
        <w:rPr>
          <w:rFonts w:ascii="Roboto" w:eastAsia="Roboto" w:hAnsi="Roboto" w:cs="Roboto"/>
          <w:bCs/>
        </w:rPr>
        <w:t xml:space="preserve">Również poprzedni film duetu DK Welchman i Hugh Welchman – „Twój Vincent” – przyniósł im nominację do Oscara w kategorii Najlepszy Film Animowany. </w:t>
      </w:r>
    </w:p>
    <w:p w14:paraId="4F44DBA8" w14:textId="14A5E986" w:rsidR="005C4D64" w:rsidRDefault="007356BB">
      <w:pPr>
        <w:jc w:val="both"/>
        <w:rPr>
          <w:rFonts w:ascii="Roboto" w:eastAsia="Roboto" w:hAnsi="Roboto" w:cs="Roboto"/>
          <w:bCs/>
        </w:rPr>
      </w:pPr>
      <w:r>
        <w:rPr>
          <w:rFonts w:ascii="Roboto" w:eastAsia="Roboto" w:hAnsi="Roboto" w:cs="Roboto"/>
          <w:bCs/>
        </w:rPr>
        <w:t>„Chłopi” są wymieniani przez naj</w:t>
      </w:r>
      <w:r w:rsidR="005C4D64">
        <w:rPr>
          <w:rFonts w:ascii="Roboto" w:eastAsia="Roboto" w:hAnsi="Roboto" w:cs="Roboto"/>
          <w:bCs/>
        </w:rPr>
        <w:t>ważniejsze zagraniczne</w:t>
      </w:r>
      <w:r>
        <w:rPr>
          <w:rFonts w:ascii="Roboto" w:eastAsia="Roboto" w:hAnsi="Roboto" w:cs="Roboto"/>
          <w:bCs/>
        </w:rPr>
        <w:t xml:space="preserve"> redakcje wśród tytułów z największą szansą na nominację w kategorii pełnometrażowej animacji. Variety umieściło polski film na swojej liście 25 takich produkcji.</w:t>
      </w:r>
      <w:r w:rsidR="0008584C">
        <w:rPr>
          <w:rFonts w:ascii="Roboto" w:eastAsia="Roboto" w:hAnsi="Roboto" w:cs="Roboto"/>
          <w:bCs/>
        </w:rPr>
        <w:t xml:space="preserve"> </w:t>
      </w:r>
      <w:r>
        <w:rPr>
          <w:rFonts w:ascii="Roboto" w:eastAsia="Roboto" w:hAnsi="Roboto" w:cs="Roboto"/>
          <w:bCs/>
        </w:rPr>
        <w:t xml:space="preserve">Indiewire </w:t>
      </w:r>
      <w:r w:rsidR="00D7338F">
        <w:rPr>
          <w:rFonts w:ascii="Roboto" w:eastAsia="Roboto" w:hAnsi="Roboto" w:cs="Roboto"/>
          <w:bCs/>
        </w:rPr>
        <w:t xml:space="preserve">pisze o nim jako jednym z </w:t>
      </w:r>
      <w:r>
        <w:rPr>
          <w:rFonts w:ascii="Roboto" w:eastAsia="Roboto" w:hAnsi="Roboto" w:cs="Roboto"/>
          <w:bCs/>
        </w:rPr>
        <w:t>16 najważniejszych tytułów, które miały swoją premierę podczas najw</w:t>
      </w:r>
      <w:r w:rsidR="005C4D64">
        <w:rPr>
          <w:rFonts w:ascii="Roboto" w:eastAsia="Roboto" w:hAnsi="Roboto" w:cs="Roboto"/>
          <w:bCs/>
        </w:rPr>
        <w:t>iększych</w:t>
      </w:r>
      <w:r>
        <w:rPr>
          <w:rFonts w:ascii="Roboto" w:eastAsia="Roboto" w:hAnsi="Roboto" w:cs="Roboto"/>
          <w:bCs/>
        </w:rPr>
        <w:t xml:space="preserve"> światowych festiwali w Toronto, Wenecji i Telluride. </w:t>
      </w:r>
      <w:r w:rsidR="0008584C">
        <w:rPr>
          <w:rFonts w:ascii="Roboto" w:eastAsia="Roboto" w:hAnsi="Roboto" w:cs="Roboto"/>
          <w:bCs/>
        </w:rPr>
        <w:t xml:space="preserve">„The Hollywood Reporter” </w:t>
      </w:r>
      <w:r w:rsidR="00D7338F">
        <w:rPr>
          <w:rFonts w:ascii="Roboto" w:eastAsia="Roboto" w:hAnsi="Roboto" w:cs="Roboto"/>
          <w:bCs/>
        </w:rPr>
        <w:t>podkreśla</w:t>
      </w:r>
      <w:r w:rsidR="0008584C">
        <w:rPr>
          <w:rFonts w:ascii="Roboto" w:eastAsia="Roboto" w:hAnsi="Roboto" w:cs="Roboto"/>
          <w:bCs/>
        </w:rPr>
        <w:t xml:space="preserve">, że „Chłopi” to </w:t>
      </w:r>
      <w:r w:rsidR="00D7338F">
        <w:rPr>
          <w:rFonts w:ascii="Roboto" w:eastAsia="Roboto" w:hAnsi="Roboto" w:cs="Roboto"/>
          <w:bCs/>
        </w:rPr>
        <w:t>„</w:t>
      </w:r>
      <w:r w:rsidR="0008584C">
        <w:rPr>
          <w:rFonts w:ascii="Roboto" w:eastAsia="Roboto" w:hAnsi="Roboto" w:cs="Roboto"/>
          <w:bCs/>
        </w:rPr>
        <w:t>porywająco piękny wizualny triumf”.</w:t>
      </w:r>
    </w:p>
    <w:p w14:paraId="4571675B" w14:textId="692DCA9C" w:rsidR="00C12F8D" w:rsidRDefault="005C4D64">
      <w:pPr>
        <w:jc w:val="both"/>
        <w:rPr>
          <w:rFonts w:ascii="Roboto" w:eastAsia="Roboto" w:hAnsi="Roboto" w:cs="Roboto"/>
          <w:bCs/>
        </w:rPr>
      </w:pPr>
      <w:r>
        <w:rPr>
          <w:rFonts w:ascii="Roboto" w:eastAsia="Roboto" w:hAnsi="Roboto" w:cs="Roboto"/>
          <w:bCs/>
        </w:rPr>
        <w:t xml:space="preserve">Również polskie media doceniły niezwykłą adaptację książki Władysława Reymonta. „Był Nobel, będzie Oscar?” czytamy w recenzji na portalu Onet. </w:t>
      </w:r>
      <w:r w:rsidR="001D51ED">
        <w:rPr>
          <w:rFonts w:ascii="Roboto" w:eastAsia="Roboto" w:hAnsi="Roboto" w:cs="Roboto"/>
          <w:bCs/>
        </w:rPr>
        <w:t xml:space="preserve">Podobne pytania można było znaleźć na łamach Interii i Wirtualnej Polski. </w:t>
      </w:r>
    </w:p>
    <w:p w14:paraId="6B02EB91" w14:textId="1DE17921" w:rsidR="00CE7633" w:rsidRPr="00CE7633" w:rsidRDefault="001C706F">
      <w:pPr>
        <w:jc w:val="both"/>
        <w:rPr>
          <w:rFonts w:ascii="Roboto" w:eastAsia="Roboto" w:hAnsi="Roboto" w:cs="Roboto"/>
          <w:b/>
        </w:rPr>
      </w:pPr>
      <w:hyperlink r:id="rId7" w:history="1">
        <w:r w:rsidR="00CE7633" w:rsidRPr="00EB6740">
          <w:rPr>
            <w:rStyle w:val="Hipercze"/>
            <w:rFonts w:ascii="Roboto" w:eastAsia="Roboto" w:hAnsi="Roboto" w:cs="Roboto"/>
            <w:b/>
          </w:rPr>
          <w:t>ZWIASTUN FILMU</w:t>
        </w:r>
      </w:hyperlink>
    </w:p>
    <w:p w14:paraId="6DF2E193" w14:textId="3A6AB91E" w:rsidR="00CE7633" w:rsidRPr="00CE7633" w:rsidRDefault="00CE7633" w:rsidP="00CE7633">
      <w:pPr>
        <w:shd w:val="clear" w:color="auto" w:fill="FFFFFF"/>
        <w:spacing w:after="0" w:line="240" w:lineRule="auto"/>
        <w:jc w:val="both"/>
        <w:textAlignment w:val="baseline"/>
        <w:rPr>
          <w:rFonts w:ascii="Roboto" w:eastAsia="Times New Roman" w:hAnsi="Roboto" w:cs="Times New Roman"/>
        </w:rPr>
      </w:pPr>
      <w:r w:rsidRPr="00CE7633">
        <w:rPr>
          <w:rFonts w:ascii="Roboto" w:eastAsia="Times New Roman" w:hAnsi="Roboto" w:cs="Times New Roman"/>
          <w:i/>
          <w:iCs/>
          <w:bdr w:val="none" w:sz="0" w:space="0" w:color="auto" w:frame="1"/>
          <w:shd w:val="clear" w:color="auto" w:fill="FFFFFF"/>
        </w:rPr>
        <w:t>Pod względem wizualnym </w:t>
      </w:r>
      <w:r w:rsidRPr="00CE7633">
        <w:rPr>
          <w:rFonts w:ascii="Roboto" w:eastAsia="Times New Roman" w:hAnsi="Roboto" w:cs="Times New Roman"/>
          <w:i/>
          <w:iCs/>
          <w:shd w:val="clear" w:color="auto" w:fill="FFFFFF"/>
        </w:rPr>
        <w:t>Chłopi</w:t>
      </w:r>
      <w:r w:rsidRPr="00CE7633">
        <w:rPr>
          <w:rFonts w:ascii="Roboto" w:eastAsia="Times New Roman" w:hAnsi="Roboto" w:cs="Times New Roman"/>
          <w:i/>
          <w:iCs/>
          <w:bdr w:val="none" w:sz="0" w:space="0" w:color="auto" w:frame="1"/>
          <w:shd w:val="clear" w:color="auto" w:fill="FFFFFF"/>
        </w:rPr>
        <w:t> to rzecz niespotykana, nieprawdopodobna i zachwycająca. Miejscami wygląda bardzo fotorealistycznie. Wiele kadrów to gotowe arcydzieła, które chcielibyśmy powiesić na ścianie. Wizualna uczta!</w:t>
      </w:r>
      <w:r w:rsidRPr="00CE7633">
        <w:rPr>
          <w:rFonts w:ascii="Roboto" w:eastAsia="Times New Roman" w:hAnsi="Roboto" w:cs="Times New Roman"/>
          <w:bdr w:val="none" w:sz="0" w:space="0" w:color="auto" w:frame="1"/>
          <w:shd w:val="clear" w:color="auto" w:fill="FFFFFF"/>
        </w:rPr>
        <w:t xml:space="preserve"> – Adam Siennica, </w:t>
      </w:r>
      <w:r w:rsidR="00D7338F">
        <w:rPr>
          <w:rFonts w:ascii="Roboto" w:eastAsia="Times New Roman" w:hAnsi="Roboto" w:cs="Times New Roman"/>
          <w:bdr w:val="none" w:sz="0" w:space="0" w:color="auto" w:frame="1"/>
          <w:shd w:val="clear" w:color="auto" w:fill="FFFFFF"/>
        </w:rPr>
        <w:t>na</w:t>
      </w:r>
      <w:r w:rsidRPr="00CE7633">
        <w:rPr>
          <w:rFonts w:ascii="Roboto" w:eastAsia="Times New Roman" w:hAnsi="Roboto" w:cs="Times New Roman"/>
          <w:bdr w:val="none" w:sz="0" w:space="0" w:color="auto" w:frame="1"/>
          <w:shd w:val="clear" w:color="auto" w:fill="FFFFFF"/>
        </w:rPr>
        <w:t>E</w:t>
      </w:r>
      <w:r w:rsidR="00D7338F">
        <w:rPr>
          <w:rFonts w:ascii="Roboto" w:eastAsia="Times New Roman" w:hAnsi="Roboto" w:cs="Times New Roman"/>
          <w:bdr w:val="none" w:sz="0" w:space="0" w:color="auto" w:frame="1"/>
          <w:shd w:val="clear" w:color="auto" w:fill="FFFFFF"/>
        </w:rPr>
        <w:t>KRANIE</w:t>
      </w:r>
      <w:r w:rsidRPr="00CE7633">
        <w:rPr>
          <w:rFonts w:ascii="Roboto" w:eastAsia="Times New Roman" w:hAnsi="Roboto" w:cs="Times New Roman"/>
          <w:bdr w:val="none" w:sz="0" w:space="0" w:color="auto" w:frame="1"/>
          <w:shd w:val="clear" w:color="auto" w:fill="FFFFFF"/>
        </w:rPr>
        <w:t>.pl</w:t>
      </w:r>
    </w:p>
    <w:p w14:paraId="233FD6AE" w14:textId="77777777" w:rsidR="00CE7633" w:rsidRPr="00CE7633" w:rsidRDefault="00CE7633" w:rsidP="00CE7633">
      <w:pPr>
        <w:shd w:val="clear" w:color="auto" w:fill="FFFFFF"/>
        <w:spacing w:after="0" w:line="240" w:lineRule="auto"/>
        <w:jc w:val="both"/>
        <w:textAlignment w:val="baseline"/>
        <w:rPr>
          <w:rFonts w:ascii="Cambria" w:eastAsia="Times New Roman" w:hAnsi="Cambria" w:cs="Times New Roman"/>
          <w:sz w:val="24"/>
          <w:szCs w:val="24"/>
        </w:rPr>
      </w:pPr>
    </w:p>
    <w:p w14:paraId="5D13E40D" w14:textId="1DC22DBB" w:rsidR="00CE7633" w:rsidRPr="00CE7633" w:rsidRDefault="00CE7633" w:rsidP="00CE7633">
      <w:pPr>
        <w:jc w:val="both"/>
        <w:rPr>
          <w:rFonts w:ascii="Roboto" w:hAnsi="Roboto"/>
        </w:rPr>
      </w:pPr>
      <w:r w:rsidRPr="00CE7633">
        <w:rPr>
          <w:rFonts w:ascii="Roboto" w:hAnsi="Roboto"/>
          <w:i/>
          <w:iCs/>
        </w:rPr>
        <w:t>Dawno nie wyszłam z sali kinowej w takiej euforii i poczuciu przeżycia katharsis.</w:t>
      </w:r>
      <w:r w:rsidRPr="00CE7633">
        <w:rPr>
          <w:rFonts w:ascii="Roboto" w:hAnsi="Roboto"/>
        </w:rPr>
        <w:t xml:space="preserve"> - Joanna Stachnik, filmawka.pl</w:t>
      </w:r>
    </w:p>
    <w:p w14:paraId="6B99D5B1" w14:textId="0821BABA" w:rsidR="00CE7633" w:rsidRDefault="00CE7633">
      <w:pPr>
        <w:jc w:val="both"/>
        <w:rPr>
          <w:rFonts w:ascii="Roboto" w:hAnsi="Roboto"/>
          <w:shd w:val="clear" w:color="auto" w:fill="FFFFFF"/>
        </w:rPr>
      </w:pPr>
      <w:r w:rsidRPr="00CE7633">
        <w:rPr>
          <w:rFonts w:ascii="Roboto" w:hAnsi="Roboto"/>
          <w:i/>
          <w:iCs/>
          <w:bdr w:val="none" w:sz="0" w:space="0" w:color="auto" w:frame="1"/>
          <w:shd w:val="clear" w:color="auto" w:fill="FFFFFF"/>
        </w:rPr>
        <w:t>Wizualnie porywający, narracyjnie przemyślany. Twórcy wyciągnęli z książki wszystko co współczesne ożywiając mechanizmy społeczne małej społeczności. </w:t>
      </w:r>
      <w:r w:rsidRPr="00CE7633">
        <w:rPr>
          <w:rFonts w:ascii="Roboto" w:hAnsi="Roboto"/>
          <w:i/>
          <w:iCs/>
          <w:shd w:val="clear" w:color="auto" w:fill="FFFFFF"/>
        </w:rPr>
        <w:t>Mężczyźni są tu w emocjach, kobiety w świadomości ile kosztuje codzienność. Ostatecznie dostajemy film porywający, który zostawia z uczuciem, że są pewne rzeczy które nie zmieniają się nigdy.</w:t>
      </w:r>
      <w:r w:rsidRPr="00CE7633">
        <w:rPr>
          <w:rFonts w:ascii="Roboto" w:hAnsi="Roboto"/>
          <w:shd w:val="clear" w:color="auto" w:fill="FFFFFF"/>
        </w:rPr>
        <w:t xml:space="preserve"> – Katarzyna Czajka-Kominiarczuk</w:t>
      </w:r>
    </w:p>
    <w:p w14:paraId="025AC09B" w14:textId="77777777" w:rsidR="00CE7633" w:rsidRPr="00CE7633" w:rsidRDefault="00CE7633">
      <w:pPr>
        <w:jc w:val="both"/>
        <w:rPr>
          <w:rFonts w:ascii="Roboto" w:hAnsi="Roboto"/>
          <w:shd w:val="clear" w:color="auto" w:fill="FFFFFF"/>
        </w:rPr>
      </w:pPr>
    </w:p>
    <w:p w14:paraId="3C8B8D95" w14:textId="36A284D5" w:rsidR="001D51ED" w:rsidRDefault="001D51ED">
      <w:pPr>
        <w:jc w:val="both"/>
        <w:rPr>
          <w:rFonts w:ascii="Roboto" w:eastAsia="Roboto" w:hAnsi="Roboto" w:cs="Roboto"/>
          <w:b/>
        </w:rPr>
      </w:pPr>
      <w:r>
        <w:rPr>
          <w:rFonts w:ascii="Roboto" w:eastAsia="Roboto" w:hAnsi="Roboto" w:cs="Roboto"/>
          <w:bCs/>
        </w:rPr>
        <w:t xml:space="preserve">Na zakończonym właśnie festiwalu w Gdyni „Chłopi” otrzymali m.in. Nagrodę Publiczności i Nagrodę Specjalną. Kamila Urzędowska, która wciela się w postać Jagny otrzymała 2 nagrody – Kryształową Gwiazdę Elle oraz Chopard &amp; W. Kruk: Chopard Loves Cinema. </w:t>
      </w:r>
    </w:p>
    <w:p w14:paraId="0CEBA3A4" w14:textId="77777777" w:rsidR="001D51ED" w:rsidRDefault="001D51ED">
      <w:pPr>
        <w:jc w:val="both"/>
        <w:rPr>
          <w:rFonts w:ascii="Roboto" w:eastAsia="Roboto" w:hAnsi="Roboto" w:cs="Roboto"/>
          <w:b/>
        </w:rPr>
      </w:pPr>
    </w:p>
    <w:p w14:paraId="2C8BADE7" w14:textId="2423CFE7" w:rsidR="00C12F8D" w:rsidRDefault="0010397D">
      <w:pPr>
        <w:jc w:val="both"/>
        <w:rPr>
          <w:rFonts w:ascii="Roboto" w:eastAsia="Roboto" w:hAnsi="Roboto" w:cs="Roboto"/>
          <w:b/>
        </w:rPr>
      </w:pPr>
      <w:r>
        <w:rPr>
          <w:rFonts w:ascii="Roboto" w:eastAsia="Roboto" w:hAnsi="Roboto" w:cs="Roboto"/>
          <w:b/>
        </w:rPr>
        <w:t>PRZEDSPRZEDAŻ</w:t>
      </w:r>
    </w:p>
    <w:p w14:paraId="059B2FA5" w14:textId="77777777" w:rsidR="00C12F8D" w:rsidRDefault="0010397D">
      <w:pPr>
        <w:jc w:val="both"/>
        <w:rPr>
          <w:rFonts w:ascii="Roboto" w:eastAsia="Roboto" w:hAnsi="Roboto" w:cs="Roboto"/>
        </w:rPr>
      </w:pPr>
      <w:r>
        <w:rPr>
          <w:rFonts w:ascii="Roboto" w:eastAsia="Roboto" w:hAnsi="Roboto" w:cs="Roboto"/>
        </w:rPr>
        <w:lastRenderedPageBreak/>
        <w:t xml:space="preserve">„Chłopi” trafią do kin 13 października. Ogólnopolska sprzedaż biletów na seanse ruszy już 29 września. </w:t>
      </w:r>
    </w:p>
    <w:p w14:paraId="4A41BD86" w14:textId="58AA7045" w:rsidR="00EB6740" w:rsidRDefault="0010397D">
      <w:pPr>
        <w:jc w:val="both"/>
        <w:rPr>
          <w:rFonts w:ascii="Roboto" w:eastAsia="Roboto" w:hAnsi="Roboto" w:cs="Roboto"/>
          <w:color w:val="000000"/>
        </w:rPr>
      </w:pPr>
      <w:r>
        <w:rPr>
          <w:rFonts w:ascii="Roboto" w:eastAsia="Roboto" w:hAnsi="Roboto" w:cs="Roboto"/>
        </w:rPr>
        <w:t>Chwilę przed premierą filmową nakładem Wydawnictwa Agora ukaże się e</w:t>
      </w:r>
      <w:r>
        <w:rPr>
          <w:rFonts w:ascii="Roboto" w:eastAsia="Roboto" w:hAnsi="Roboto" w:cs="Roboto"/>
          <w:color w:val="000000"/>
        </w:rPr>
        <w:t>kskluzywne, ilustrowane wydanie nagrodzonego noblem dzieła Władysława Stanisława Reymonta. W księgarniach już 11 października.</w:t>
      </w:r>
    </w:p>
    <w:p w14:paraId="0513DECD" w14:textId="78892DA9" w:rsidR="00EB6740" w:rsidRPr="00EB6740" w:rsidRDefault="00EB6740" w:rsidP="00EB6740">
      <w:pPr>
        <w:textAlignment w:val="baseline"/>
        <w:rPr>
          <w:rFonts w:ascii="Roboto" w:hAnsi="Roboto"/>
        </w:rPr>
      </w:pPr>
      <w:r w:rsidRPr="00EB6740">
        <w:rPr>
          <w:rFonts w:ascii="Roboto" w:hAnsi="Roboto"/>
        </w:rPr>
        <w:t>Producent rozpoczął sprzedaż obrazów z filmu. Pierwsze ręcznie namalowane kadry można zakupić w sklepie internetowym:  </w:t>
      </w:r>
      <w:hyperlink r:id="rId8" w:tgtFrame="_blank" w:history="1">
        <w:r w:rsidRPr="00EB6740">
          <w:rPr>
            <w:rStyle w:val="Hipercze"/>
            <w:rFonts w:ascii="Roboto" w:hAnsi="Roboto"/>
            <w:bdr w:val="none" w:sz="0" w:space="0" w:color="auto" w:frame="1"/>
          </w:rPr>
          <w:t>https://shop.thepeasantsmovie.com</w:t>
        </w:r>
      </w:hyperlink>
      <w:r>
        <w:rPr>
          <w:rFonts w:ascii="Roboto" w:hAnsi="Roboto"/>
        </w:rPr>
        <w:t>.</w:t>
      </w:r>
    </w:p>
    <w:p w14:paraId="6548CC9A" w14:textId="77777777" w:rsidR="00590B13" w:rsidRDefault="00590B13">
      <w:pPr>
        <w:jc w:val="both"/>
        <w:rPr>
          <w:rFonts w:ascii="Lato" w:eastAsia="Lato" w:hAnsi="Lato" w:cs="Lato"/>
          <w:sz w:val="20"/>
          <w:szCs w:val="20"/>
        </w:rPr>
      </w:pPr>
    </w:p>
    <w:p w14:paraId="0DD00AF3" w14:textId="430D036A" w:rsidR="00C12F8D" w:rsidRDefault="0010397D">
      <w:pPr>
        <w:jc w:val="both"/>
        <w:rPr>
          <w:rFonts w:ascii="Lato" w:eastAsia="Lato" w:hAnsi="Lato" w:cs="Lato"/>
          <w:sz w:val="20"/>
          <w:szCs w:val="20"/>
        </w:rPr>
      </w:pPr>
      <w:r>
        <w:rPr>
          <w:rFonts w:ascii="Lato" w:eastAsia="Lato" w:hAnsi="Lato" w:cs="Lato"/>
          <w:sz w:val="20"/>
          <w:szCs w:val="20"/>
        </w:rPr>
        <w:t>* * *</w:t>
      </w:r>
    </w:p>
    <w:p w14:paraId="0140D0B1" w14:textId="77777777" w:rsidR="00C12F8D" w:rsidRDefault="0010397D">
      <w:pPr>
        <w:spacing w:before="240" w:after="240"/>
        <w:jc w:val="both"/>
        <w:rPr>
          <w:rFonts w:ascii="Roboto" w:eastAsia="Roboto" w:hAnsi="Roboto" w:cs="Roboto"/>
          <w:b/>
          <w:highlight w:val="white"/>
        </w:rPr>
      </w:pPr>
      <w:r>
        <w:rPr>
          <w:rFonts w:ascii="Roboto" w:eastAsia="Roboto" w:hAnsi="Roboto" w:cs="Roboto"/>
          <w:b/>
          <w:highlight w:val="white"/>
        </w:rPr>
        <w:t>CHŁOPI</w:t>
      </w:r>
    </w:p>
    <w:p w14:paraId="2E92C38F" w14:textId="77777777" w:rsidR="00C12F8D" w:rsidRDefault="0010397D">
      <w:pPr>
        <w:spacing w:before="240" w:after="240"/>
        <w:jc w:val="both"/>
        <w:rPr>
          <w:rFonts w:ascii="Roboto" w:eastAsia="Roboto" w:hAnsi="Roboto" w:cs="Roboto"/>
          <w:highlight w:val="white"/>
        </w:rPr>
      </w:pPr>
      <w:r>
        <w:rPr>
          <w:rFonts w:ascii="Roboto" w:eastAsia="Roboto" w:hAnsi="Roboto" w:cs="Roboto"/>
          <w:highlight w:val="white"/>
        </w:rPr>
        <w:t>Premiera: 13 października</w:t>
      </w:r>
    </w:p>
    <w:p w14:paraId="4F6513B3" w14:textId="77777777" w:rsidR="00C12F8D" w:rsidRDefault="0010397D">
      <w:pPr>
        <w:pBdr>
          <w:top w:val="nil"/>
          <w:left w:val="nil"/>
          <w:bottom w:val="nil"/>
          <w:right w:val="nil"/>
          <w:between w:val="nil"/>
        </w:pBdr>
        <w:shd w:val="clear" w:color="auto" w:fill="FFFFFF"/>
        <w:spacing w:after="360" w:line="240" w:lineRule="auto"/>
        <w:rPr>
          <w:rFonts w:ascii="Roboto" w:eastAsia="Roboto" w:hAnsi="Roboto" w:cs="Roboto"/>
          <w:color w:val="212529"/>
        </w:rPr>
      </w:pPr>
      <w:r>
        <w:rPr>
          <w:rFonts w:ascii="Roboto" w:eastAsia="Roboto" w:hAnsi="Roboto" w:cs="Roboto"/>
          <w:color w:val="000000"/>
          <w:highlight w:val="white"/>
        </w:rPr>
        <w:t xml:space="preserve">Opis: </w:t>
      </w:r>
      <w:r>
        <w:rPr>
          <w:rFonts w:ascii="Roboto" w:eastAsia="Roboto" w:hAnsi="Roboto" w:cs="Roboto"/>
          <w:color w:val="212529"/>
        </w:rPr>
        <w:t>Na tle zmieniających się pór roku i sezonowych prac polowych rozgrywają się losy rodziny Borynów i pięknej, tajemniczej Jagny. 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w:t>
      </w:r>
    </w:p>
    <w:p w14:paraId="73B19BB2" w14:textId="77777777" w:rsidR="00C12F8D" w:rsidRDefault="0010397D">
      <w:pPr>
        <w:pBdr>
          <w:top w:val="nil"/>
          <w:left w:val="nil"/>
          <w:bottom w:val="nil"/>
          <w:right w:val="nil"/>
          <w:between w:val="nil"/>
        </w:pBdr>
        <w:shd w:val="clear" w:color="auto" w:fill="FFFFFF"/>
        <w:spacing w:after="360" w:line="240" w:lineRule="auto"/>
        <w:rPr>
          <w:rFonts w:ascii="Roboto" w:eastAsia="Roboto" w:hAnsi="Roboto" w:cs="Roboto"/>
          <w:color w:val="000000"/>
          <w:highlight w:val="white"/>
        </w:rPr>
      </w:pPr>
      <w:r>
        <w:rPr>
          <w:rFonts w:ascii="Roboto" w:eastAsia="Roboto" w:hAnsi="Roboto" w:cs="Roboto"/>
          <w:color w:val="212529"/>
        </w:rPr>
        <w:t>Film został zrealizowany na podstawie malarstwa okresu Młodej Polski, które idealnie oddaje nastrój powieści. Na dużym ekranie pojawią się interpretacje dzieł takich artystów jak Józef Chełmoński, Ferdynand Ruszczyc czy Leon Wyczółkowski.</w:t>
      </w:r>
    </w:p>
    <w:p w14:paraId="7FAEDFC4" w14:textId="002D6C2C" w:rsidR="00C12F8D" w:rsidRPr="001F1577" w:rsidRDefault="0010397D">
      <w:pPr>
        <w:pBdr>
          <w:top w:val="nil"/>
          <w:left w:val="nil"/>
          <w:bottom w:val="nil"/>
          <w:right w:val="nil"/>
          <w:between w:val="nil"/>
        </w:pBdr>
        <w:shd w:val="clear" w:color="auto" w:fill="FFFFFF"/>
        <w:spacing w:after="0" w:line="240" w:lineRule="auto"/>
        <w:rPr>
          <w:rFonts w:ascii="Roboto" w:eastAsia="Roboto" w:hAnsi="Roboto" w:cs="Roboto"/>
          <w:color w:val="000000"/>
        </w:rPr>
      </w:pPr>
      <w:bookmarkStart w:id="0" w:name="_heading=h.gjdgxs" w:colFirst="0" w:colLast="0"/>
      <w:bookmarkEnd w:id="0"/>
      <w:r>
        <w:rPr>
          <w:rFonts w:ascii="Roboto" w:eastAsia="Roboto" w:hAnsi="Roboto" w:cs="Roboto"/>
          <w:color w:val="000000"/>
          <w:highlight w:val="white"/>
        </w:rPr>
        <w:t xml:space="preserve">Reżyseria: DK Welchman, Hugh Welchman </w:t>
      </w:r>
      <w:r>
        <w:rPr>
          <w:rFonts w:ascii="Roboto" w:eastAsia="Roboto" w:hAnsi="Roboto" w:cs="Roboto"/>
          <w:color w:val="000000"/>
          <w:highlight w:val="white"/>
        </w:rPr>
        <w:br/>
        <w:t>Scenariusz: DK Welchman, Hugh Welchman</w:t>
      </w:r>
      <w:r>
        <w:rPr>
          <w:rFonts w:ascii="Roboto" w:eastAsia="Roboto" w:hAnsi="Roboto" w:cs="Roboto"/>
          <w:color w:val="000000"/>
          <w:highlight w:val="white"/>
        </w:rPr>
        <w:br/>
        <w:t xml:space="preserve">Zdjęcia: Radosław Ładczuk, Kamil Polak, Szymon Kuriata </w:t>
      </w:r>
      <w:r>
        <w:rPr>
          <w:rFonts w:ascii="Roboto" w:eastAsia="Roboto" w:hAnsi="Roboto" w:cs="Roboto"/>
          <w:color w:val="000000"/>
          <w:highlight w:val="white"/>
        </w:rPr>
        <w:br/>
        <w:t>Montaż: DK Welchman, Patrycja Piróg, Miki Węcel</w:t>
      </w:r>
      <w:r>
        <w:rPr>
          <w:rFonts w:ascii="Roboto" w:eastAsia="Roboto" w:hAnsi="Roboto" w:cs="Roboto"/>
          <w:color w:val="000000"/>
          <w:highlight w:val="white"/>
        </w:rPr>
        <w:br/>
        <w:t xml:space="preserve">Scenografia: Elwira Pluta </w:t>
      </w:r>
      <w:r>
        <w:rPr>
          <w:rFonts w:ascii="Roboto" w:eastAsia="Roboto" w:hAnsi="Roboto" w:cs="Roboto"/>
          <w:color w:val="000000"/>
          <w:highlight w:val="white"/>
        </w:rPr>
        <w:br/>
        <w:t>Kostiumy: Katarzyna Lewińska</w:t>
      </w:r>
      <w:r>
        <w:rPr>
          <w:rFonts w:ascii="Roboto" w:eastAsia="Roboto" w:hAnsi="Roboto" w:cs="Roboto"/>
          <w:color w:val="000000"/>
          <w:highlight w:val="white"/>
        </w:rPr>
        <w:br/>
        <w:t>Charakteryzacja: Waldemar Pokromski</w:t>
      </w:r>
      <w:r>
        <w:rPr>
          <w:rFonts w:ascii="Roboto" w:eastAsia="Roboto" w:hAnsi="Roboto" w:cs="Roboto"/>
          <w:color w:val="000000"/>
          <w:highlight w:val="white"/>
        </w:rPr>
        <w:br/>
        <w:t>Muzyka: Łukasz L.U.C. Rostkowski &amp; Rebel Babel Orchestras (Laboratorium Pieśni, Julia</w:t>
      </w:r>
      <w:r>
        <w:rPr>
          <w:rFonts w:ascii="Roboto" w:eastAsia="Roboto" w:hAnsi="Roboto" w:cs="Roboto"/>
          <w:color w:val="0F0F0F"/>
        </w:rPr>
        <w:t xml:space="preserve"> Wieniawa, </w:t>
      </w:r>
      <w:r>
        <w:rPr>
          <w:rFonts w:ascii="Roboto" w:eastAsia="Roboto" w:hAnsi="Roboto" w:cs="Roboto"/>
          <w:color w:val="000000"/>
          <w:highlight w:val="white"/>
        </w:rPr>
        <w:t>Tęgie Chłopy, Sutari, Szymon Lipiński)</w:t>
      </w:r>
      <w:r>
        <w:rPr>
          <w:rFonts w:ascii="Roboto" w:eastAsia="Roboto" w:hAnsi="Roboto" w:cs="Roboto"/>
          <w:color w:val="000000"/>
          <w:highlight w:val="white"/>
        </w:rPr>
        <w:br/>
        <w:t>Dźwięk: Michał Jankowski</w:t>
      </w:r>
      <w:r>
        <w:rPr>
          <w:rFonts w:ascii="Roboto" w:eastAsia="Roboto" w:hAnsi="Roboto" w:cs="Roboto"/>
          <w:color w:val="000000"/>
          <w:highlight w:val="white"/>
        </w:rPr>
        <w:br/>
        <w:t xml:space="preserve">Reżyseria obsady: Ewa Brodzka </w:t>
      </w:r>
      <w:r>
        <w:rPr>
          <w:rFonts w:ascii="Roboto" w:eastAsia="Roboto" w:hAnsi="Roboto" w:cs="Roboto"/>
          <w:color w:val="000000"/>
          <w:highlight w:val="white"/>
        </w:rPr>
        <w:br/>
        <w:t xml:space="preserve">Reżyser animacji: Piotr Dominiak </w:t>
      </w:r>
      <w:r>
        <w:rPr>
          <w:rFonts w:ascii="Roboto" w:eastAsia="Roboto" w:hAnsi="Roboto" w:cs="Roboto"/>
          <w:color w:val="000000"/>
          <w:highlight w:val="white"/>
        </w:rPr>
        <w:br/>
        <w:t>Efekty specjalne: Kamil Polak</w:t>
      </w:r>
      <w:r>
        <w:rPr>
          <w:rFonts w:ascii="Roboto" w:eastAsia="Roboto" w:hAnsi="Roboto" w:cs="Roboto"/>
          <w:color w:val="000000"/>
          <w:highlight w:val="white"/>
        </w:rPr>
        <w:br/>
        <w:t>Supervisor VFX: Łukasz Mackiewicz</w:t>
      </w:r>
      <w:r>
        <w:rPr>
          <w:rFonts w:ascii="Roboto" w:eastAsia="Roboto" w:hAnsi="Roboto" w:cs="Roboto"/>
          <w:color w:val="000000"/>
          <w:highlight w:val="white"/>
        </w:rPr>
        <w:br/>
        <w:t xml:space="preserve">Producent liniowy: Tomasz Wochniak </w:t>
      </w:r>
      <w:r>
        <w:rPr>
          <w:rFonts w:ascii="Roboto" w:eastAsia="Roboto" w:hAnsi="Roboto" w:cs="Roboto"/>
          <w:color w:val="000000"/>
          <w:highlight w:val="white"/>
        </w:rPr>
        <w:br/>
        <w:t>Producenci: Sean Bobbitt, Hugh Welchman</w:t>
      </w:r>
      <w:r>
        <w:rPr>
          <w:rFonts w:ascii="Roboto" w:eastAsia="Roboto" w:hAnsi="Roboto" w:cs="Roboto"/>
          <w:color w:val="000000"/>
          <w:highlight w:val="white"/>
        </w:rPr>
        <w:br/>
        <w:t xml:space="preserve">Produkcja: BreakThru Films </w:t>
      </w:r>
      <w:r>
        <w:rPr>
          <w:rFonts w:ascii="Roboto" w:eastAsia="Roboto" w:hAnsi="Roboto" w:cs="Roboto"/>
          <w:color w:val="000000"/>
          <w:highlight w:val="white"/>
        </w:rPr>
        <w:br/>
      </w:r>
      <w:r>
        <w:rPr>
          <w:rFonts w:ascii="Roboto" w:eastAsia="Roboto" w:hAnsi="Roboto" w:cs="Roboto"/>
          <w:color w:val="000000"/>
        </w:rPr>
        <w:t>Producent wykonawczy: Laurie Ubben, Steve Muench, Sita Saviolo, DK Welchman</w:t>
      </w:r>
      <w:r w:rsidR="001F1577">
        <w:rPr>
          <w:rFonts w:ascii="Roboto" w:eastAsia="Roboto" w:hAnsi="Roboto" w:cs="Roboto"/>
          <w:color w:val="000000"/>
        </w:rPr>
        <w:t xml:space="preserve">, </w:t>
      </w:r>
      <w:r w:rsidR="001F1577" w:rsidRPr="001F1577">
        <w:rPr>
          <w:rFonts w:ascii="Roboto" w:hAnsi="Roboto" w:cs="Segoe UI"/>
          <w:color w:val="242424"/>
          <w:shd w:val="clear" w:color="auto" w:fill="FFFFFF"/>
        </w:rPr>
        <w:t>Kyle Stroud, Tom Ogden</w:t>
      </w:r>
      <w:r w:rsidRPr="001F1577">
        <w:rPr>
          <w:rFonts w:ascii="Roboto" w:eastAsia="Roboto" w:hAnsi="Roboto" w:cs="Roboto"/>
          <w:color w:val="000000"/>
        </w:rPr>
        <w:t xml:space="preserve">  </w:t>
      </w:r>
    </w:p>
    <w:p w14:paraId="72CB55D1" w14:textId="77777777" w:rsidR="00C12F8D" w:rsidRDefault="0010397D">
      <w:pPr>
        <w:pBdr>
          <w:top w:val="nil"/>
          <w:left w:val="nil"/>
          <w:bottom w:val="nil"/>
          <w:right w:val="nil"/>
          <w:between w:val="nil"/>
        </w:pBdr>
        <w:shd w:val="clear" w:color="auto" w:fill="FFFFFF"/>
        <w:spacing w:after="0" w:line="240" w:lineRule="auto"/>
        <w:rPr>
          <w:rFonts w:ascii="Roboto" w:eastAsia="Roboto" w:hAnsi="Roboto" w:cs="Roboto"/>
          <w:color w:val="000000"/>
        </w:rPr>
      </w:pPr>
      <w:r>
        <w:rPr>
          <w:rFonts w:ascii="Roboto" w:eastAsia="Roboto" w:hAnsi="Roboto" w:cs="Roboto"/>
          <w:color w:val="000000"/>
        </w:rPr>
        <w:t xml:space="preserve">Koproducenci: Ivan Pribićević, Jelena Angelovski, Agnė Adomėnė </w:t>
      </w:r>
    </w:p>
    <w:p w14:paraId="7DA81740" w14:textId="77777777" w:rsidR="00C12F8D" w:rsidRDefault="0010397D">
      <w:pPr>
        <w:pBdr>
          <w:top w:val="nil"/>
          <w:left w:val="nil"/>
          <w:bottom w:val="nil"/>
          <w:right w:val="nil"/>
          <w:between w:val="nil"/>
        </w:pBdr>
        <w:shd w:val="clear" w:color="auto" w:fill="FFFFFF"/>
        <w:spacing w:after="0" w:line="240" w:lineRule="auto"/>
        <w:rPr>
          <w:rFonts w:ascii="Roboto" w:eastAsia="Roboto" w:hAnsi="Roboto" w:cs="Roboto"/>
          <w:color w:val="000000"/>
        </w:rPr>
      </w:pPr>
      <w:r>
        <w:rPr>
          <w:rFonts w:ascii="Roboto" w:eastAsia="Roboto" w:hAnsi="Roboto" w:cs="Roboto"/>
          <w:color w:val="000000"/>
        </w:rPr>
        <w:t>Koprodukcja: CANAL+, DIGITAL KRAFT, Art Shot, Narodowe Centrum Kultury</w:t>
      </w:r>
      <w:r>
        <w:rPr>
          <w:rFonts w:ascii="Oswald" w:eastAsia="Oswald" w:hAnsi="Oswald" w:cs="Oswald"/>
          <w:color w:val="000000"/>
        </w:rPr>
        <w:t xml:space="preserve"> </w:t>
      </w:r>
      <w:r>
        <w:rPr>
          <w:rFonts w:ascii="Roboto" w:eastAsia="Roboto" w:hAnsi="Roboto" w:cs="Roboto"/>
          <w:color w:val="000000"/>
          <w:sz w:val="20"/>
          <w:szCs w:val="20"/>
        </w:rPr>
        <w:br/>
      </w:r>
      <w:r>
        <w:rPr>
          <w:rFonts w:ascii="Roboto" w:eastAsia="Roboto" w:hAnsi="Roboto" w:cs="Roboto"/>
          <w:color w:val="000000"/>
        </w:rPr>
        <w:t>Współfinansowanie: Polski Instytut Sztuki Filmowej, Polska Fundacja Narodowa, Mazovia Warsaw Film Commission</w:t>
      </w:r>
      <w:r>
        <w:rPr>
          <w:rFonts w:ascii="Roboto" w:eastAsia="Roboto" w:hAnsi="Roboto" w:cs="Roboto"/>
          <w:color w:val="000000"/>
          <w:sz w:val="20"/>
          <w:szCs w:val="20"/>
        </w:rPr>
        <w:br/>
      </w:r>
      <w:r>
        <w:rPr>
          <w:rFonts w:ascii="Roboto" w:eastAsia="Roboto" w:hAnsi="Roboto" w:cs="Roboto"/>
          <w:color w:val="000000"/>
        </w:rPr>
        <w:lastRenderedPageBreak/>
        <w:t>Dystrybucja: Next Film</w:t>
      </w:r>
      <w:r>
        <w:rPr>
          <w:rFonts w:ascii="Roboto" w:eastAsia="Roboto" w:hAnsi="Roboto" w:cs="Roboto"/>
          <w:color w:val="000000"/>
          <w:sz w:val="20"/>
          <w:szCs w:val="20"/>
        </w:rPr>
        <w:br/>
      </w:r>
      <w:r>
        <w:rPr>
          <w:rFonts w:ascii="Roboto" w:eastAsia="Roboto" w:hAnsi="Roboto" w:cs="Roboto"/>
          <w:color w:val="000000"/>
        </w:rPr>
        <w:t>Międzynarodowy agent sprzedaży: New Europe Film Sales</w:t>
      </w:r>
    </w:p>
    <w:p w14:paraId="3490FAD8" w14:textId="77777777" w:rsidR="00C12F8D" w:rsidRDefault="0010397D">
      <w:pPr>
        <w:pBdr>
          <w:top w:val="nil"/>
          <w:left w:val="nil"/>
          <w:bottom w:val="nil"/>
          <w:right w:val="nil"/>
          <w:between w:val="nil"/>
        </w:pBdr>
        <w:shd w:val="clear" w:color="auto" w:fill="FFFFFF"/>
        <w:spacing w:after="0" w:line="240" w:lineRule="auto"/>
        <w:rPr>
          <w:rFonts w:ascii="Roboto" w:eastAsia="Roboto" w:hAnsi="Roboto" w:cs="Roboto"/>
          <w:color w:val="242424"/>
        </w:rPr>
      </w:pPr>
      <w:r>
        <w:rPr>
          <w:rFonts w:ascii="Roboto" w:eastAsia="Roboto" w:hAnsi="Roboto" w:cs="Roboto"/>
          <w:color w:val="000000"/>
        </w:rPr>
        <w:t>Partnerzy: Juice, TELEVISOR Studio, Centrum Technologii Audiowizualnych, GS Animation</w:t>
      </w:r>
      <w:r>
        <w:rPr>
          <w:rFonts w:ascii="Roboto" w:eastAsia="Roboto" w:hAnsi="Roboto" w:cs="Roboto"/>
          <w:color w:val="000000"/>
          <w:highlight w:val="white"/>
        </w:rPr>
        <w:br/>
        <w:t xml:space="preserve"> </w:t>
      </w:r>
      <w:r>
        <w:rPr>
          <w:rFonts w:ascii="Roboto" w:eastAsia="Roboto" w:hAnsi="Roboto" w:cs="Roboto"/>
          <w:color w:val="000000"/>
          <w:sz w:val="18"/>
          <w:szCs w:val="18"/>
          <w:highlight w:val="white"/>
        </w:rPr>
        <w:t xml:space="preserve"> </w:t>
      </w:r>
      <w:r>
        <w:rPr>
          <w:rFonts w:ascii="Roboto" w:eastAsia="Roboto" w:hAnsi="Roboto" w:cs="Roboto"/>
          <w:color w:val="000000"/>
          <w:sz w:val="18"/>
          <w:szCs w:val="18"/>
          <w:highlight w:val="white"/>
        </w:rPr>
        <w:br/>
      </w:r>
      <w:r>
        <w:rPr>
          <w:rFonts w:ascii="Roboto" w:eastAsia="Roboto" w:hAnsi="Roboto" w:cs="Roboto"/>
          <w:color w:val="000000"/>
          <w:highlight w:val="white"/>
        </w:rPr>
        <w:t xml:space="preserve">Obsada (rola wykorzystana w animacji): </w:t>
      </w:r>
      <w:r>
        <w:rPr>
          <w:rFonts w:ascii="Roboto" w:eastAsia="Roboto" w:hAnsi="Roboto" w:cs="Roboto"/>
          <w:color w:val="242424"/>
        </w:rPr>
        <w:t>Kamila Urzędowska, Robert Gulaczyk, Mirosław Baka, Sonia Mietielica, Ewa Kasprzyk, Cezary Łukaszewicz, Małgorzata Kożuchowska, Sonia Bohosiewicz, Dorota Stalińska, Andrzej Konopka, Mateusz Rusin, Maciej Musiał, Julia Wieniawa</w:t>
      </w:r>
    </w:p>
    <w:p w14:paraId="38F40F67" w14:textId="77777777" w:rsidR="00C12F8D" w:rsidRDefault="00C12F8D">
      <w:pPr>
        <w:spacing w:before="240" w:after="240"/>
        <w:rPr>
          <w:rFonts w:ascii="Roboto" w:eastAsia="Roboto" w:hAnsi="Roboto" w:cs="Roboto"/>
          <w:highlight w:val="white"/>
        </w:rPr>
      </w:pPr>
    </w:p>
    <w:p w14:paraId="05FFC195" w14:textId="77777777" w:rsidR="00C12F8D" w:rsidRDefault="00C12F8D">
      <w:pPr>
        <w:spacing w:line="240" w:lineRule="auto"/>
        <w:jc w:val="both"/>
        <w:rPr>
          <w:rFonts w:ascii="Roboto" w:eastAsia="Roboto" w:hAnsi="Roboto" w:cs="Roboto"/>
          <w:sz w:val="20"/>
          <w:szCs w:val="20"/>
        </w:rPr>
      </w:pPr>
    </w:p>
    <w:p w14:paraId="3FB21877" w14:textId="77777777" w:rsidR="00C12F8D" w:rsidRDefault="0010397D">
      <w:pPr>
        <w:spacing w:after="120" w:line="240" w:lineRule="auto"/>
        <w:jc w:val="both"/>
        <w:rPr>
          <w:rFonts w:ascii="Roboto" w:eastAsia="Roboto" w:hAnsi="Roboto" w:cs="Roboto"/>
          <w:sz w:val="20"/>
          <w:szCs w:val="20"/>
        </w:rPr>
      </w:pPr>
      <w:r>
        <w:rPr>
          <w:rFonts w:ascii="Roboto" w:eastAsia="Roboto" w:hAnsi="Roboto" w:cs="Roboto"/>
          <w:sz w:val="20"/>
          <w:szCs w:val="20"/>
        </w:rPr>
        <w:t>Kontakt dla mediów:</w:t>
      </w:r>
    </w:p>
    <w:p w14:paraId="2E6174EF" w14:textId="77777777" w:rsidR="00C12F8D" w:rsidRDefault="0010397D">
      <w:pPr>
        <w:spacing w:after="120" w:line="240" w:lineRule="auto"/>
        <w:jc w:val="both"/>
        <w:rPr>
          <w:rFonts w:ascii="Roboto" w:eastAsia="Roboto" w:hAnsi="Roboto" w:cs="Roboto"/>
          <w:sz w:val="20"/>
          <w:szCs w:val="20"/>
        </w:rPr>
      </w:pPr>
      <w:r>
        <w:rPr>
          <w:rFonts w:ascii="Roboto" w:eastAsia="Roboto" w:hAnsi="Roboto" w:cs="Roboto"/>
          <w:sz w:val="20"/>
          <w:szCs w:val="20"/>
        </w:rPr>
        <w:t>Joanna Jakubik</w:t>
      </w:r>
    </w:p>
    <w:p w14:paraId="6BCFB749" w14:textId="77777777" w:rsidR="00C12F8D" w:rsidRDefault="0010397D">
      <w:pPr>
        <w:spacing w:after="120" w:line="240" w:lineRule="auto"/>
        <w:jc w:val="both"/>
        <w:rPr>
          <w:rFonts w:ascii="Roboto" w:eastAsia="Roboto" w:hAnsi="Roboto" w:cs="Roboto"/>
          <w:sz w:val="20"/>
          <w:szCs w:val="20"/>
        </w:rPr>
      </w:pPr>
      <w:r>
        <w:rPr>
          <w:rFonts w:ascii="Roboto" w:eastAsia="Roboto" w:hAnsi="Roboto" w:cs="Roboto"/>
          <w:sz w:val="20"/>
          <w:szCs w:val="20"/>
        </w:rPr>
        <w:t>Tel. 514 793 494</w:t>
      </w:r>
    </w:p>
    <w:p w14:paraId="1AB749C8" w14:textId="77777777" w:rsidR="00C12F8D" w:rsidRDefault="0010397D">
      <w:pPr>
        <w:spacing w:after="120" w:line="240" w:lineRule="auto"/>
        <w:jc w:val="both"/>
        <w:rPr>
          <w:rFonts w:ascii="Roboto" w:eastAsia="Roboto" w:hAnsi="Roboto" w:cs="Roboto"/>
          <w:sz w:val="20"/>
          <w:szCs w:val="20"/>
        </w:rPr>
      </w:pPr>
      <w:r>
        <w:rPr>
          <w:rFonts w:ascii="Roboto" w:eastAsia="Roboto" w:hAnsi="Roboto" w:cs="Roboto"/>
          <w:sz w:val="20"/>
          <w:szCs w:val="20"/>
        </w:rPr>
        <w:t xml:space="preserve">Mail: </w:t>
      </w:r>
      <w:hyperlink r:id="rId9">
        <w:r>
          <w:rPr>
            <w:rFonts w:ascii="Roboto" w:eastAsia="Roboto" w:hAnsi="Roboto" w:cs="Roboto"/>
            <w:color w:val="0563C1"/>
            <w:sz w:val="20"/>
            <w:szCs w:val="20"/>
            <w:u w:val="single"/>
          </w:rPr>
          <w:t>joanna.jakubik@next-film.pl</w:t>
        </w:r>
      </w:hyperlink>
    </w:p>
    <w:p w14:paraId="0496449E" w14:textId="77777777" w:rsidR="00C12F8D" w:rsidRDefault="00C12F8D">
      <w:pPr>
        <w:spacing w:after="120" w:line="276" w:lineRule="auto"/>
        <w:jc w:val="both"/>
        <w:rPr>
          <w:rFonts w:ascii="Roboto" w:eastAsia="Roboto" w:hAnsi="Roboto" w:cs="Roboto"/>
          <w:sz w:val="24"/>
          <w:szCs w:val="24"/>
        </w:rPr>
      </w:pPr>
    </w:p>
    <w:p w14:paraId="13D31567" w14:textId="77777777" w:rsidR="00C12F8D" w:rsidRDefault="00C12F8D">
      <w:pPr>
        <w:spacing w:after="120" w:line="276" w:lineRule="auto"/>
        <w:jc w:val="both"/>
        <w:rPr>
          <w:rFonts w:ascii="Roboto" w:eastAsia="Roboto" w:hAnsi="Roboto" w:cs="Roboto"/>
          <w:sz w:val="24"/>
          <w:szCs w:val="24"/>
        </w:rPr>
      </w:pPr>
    </w:p>
    <w:sectPr w:rsidR="00C12F8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Oswald">
    <w:charset w:val="EE"/>
    <w:family w:val="auto"/>
    <w:pitch w:val="variable"/>
    <w:sig w:usb0="2000020F"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8D"/>
    <w:rsid w:val="00016C26"/>
    <w:rsid w:val="0008584C"/>
    <w:rsid w:val="0010397D"/>
    <w:rsid w:val="001C706F"/>
    <w:rsid w:val="001D51ED"/>
    <w:rsid w:val="001F1577"/>
    <w:rsid w:val="001F51D4"/>
    <w:rsid w:val="003B6C60"/>
    <w:rsid w:val="0059044B"/>
    <w:rsid w:val="00590B13"/>
    <w:rsid w:val="005C4D64"/>
    <w:rsid w:val="005F2F2D"/>
    <w:rsid w:val="006B427B"/>
    <w:rsid w:val="007356BB"/>
    <w:rsid w:val="00827318"/>
    <w:rsid w:val="008C6C9F"/>
    <w:rsid w:val="009E1BF5"/>
    <w:rsid w:val="00C12F8D"/>
    <w:rsid w:val="00CE7633"/>
    <w:rsid w:val="00D7338F"/>
    <w:rsid w:val="00EB6740"/>
    <w:rsid w:val="00F6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1304"/>
  <w15:docId w15:val="{4B33A6CB-A816-4CAD-8E8E-152197B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A078CE"/>
    <w:rPr>
      <w:color w:val="0563C1" w:themeColor="hyperlink"/>
      <w:u w:val="single"/>
    </w:rPr>
  </w:style>
  <w:style w:type="character" w:styleId="Nierozpoznanawzmianka">
    <w:name w:val="Unresolved Mention"/>
    <w:basedOn w:val="Domylnaczcionkaakapitu"/>
    <w:uiPriority w:val="99"/>
    <w:semiHidden/>
    <w:unhideWhenUsed/>
    <w:rsid w:val="00A078CE"/>
    <w:rPr>
      <w:color w:val="605E5C"/>
      <w:shd w:val="clear" w:color="auto" w:fill="E1DFDD"/>
    </w:rPr>
  </w:style>
  <w:style w:type="paragraph" w:styleId="NormalnyWeb">
    <w:name w:val="Normal (Web)"/>
    <w:basedOn w:val="Normalny"/>
    <w:uiPriority w:val="99"/>
    <w:unhideWhenUsed/>
    <w:rsid w:val="002F5D72"/>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619"/>
    <w:pPr>
      <w:tabs>
        <w:tab w:val="center" w:pos="4680"/>
        <w:tab w:val="right" w:pos="9360"/>
      </w:tabs>
      <w:spacing w:after="0" w:line="240" w:lineRule="auto"/>
    </w:pPr>
    <w:rPr>
      <w:lang w:val="en-US"/>
    </w:rPr>
  </w:style>
  <w:style w:type="character" w:customStyle="1" w:styleId="NagwekZnak">
    <w:name w:val="Nagłówek Znak"/>
    <w:basedOn w:val="Domylnaczcionkaakapitu"/>
    <w:link w:val="Nagwek"/>
    <w:uiPriority w:val="99"/>
    <w:rsid w:val="000D1619"/>
    <w:rPr>
      <w:kern w:val="0"/>
      <w:lang w:val="en-US"/>
    </w:rPr>
  </w:style>
  <w:style w:type="character" w:styleId="Pogrubienie">
    <w:name w:val="Strong"/>
    <w:basedOn w:val="Domylnaczcionkaakapitu"/>
    <w:uiPriority w:val="22"/>
    <w:qFormat/>
    <w:rsid w:val="000732E4"/>
    <w:rPr>
      <w:b/>
      <w:bCs/>
    </w:rPr>
  </w:style>
  <w:style w:type="paragraph" w:styleId="Akapitzlist">
    <w:name w:val="List Paragraph"/>
    <w:basedOn w:val="Normalny"/>
    <w:uiPriority w:val="34"/>
    <w:qFormat/>
    <w:rsid w:val="001B1D1F"/>
    <w:pPr>
      <w:ind w:left="720"/>
      <w:contextualSpacing/>
    </w:pPr>
  </w:style>
  <w:style w:type="paragraph" w:styleId="Tekstprzypisukocowego">
    <w:name w:val="endnote text"/>
    <w:basedOn w:val="Normalny"/>
    <w:link w:val="TekstprzypisukocowegoZnak"/>
    <w:uiPriority w:val="99"/>
    <w:semiHidden/>
    <w:unhideWhenUsed/>
    <w:rsid w:val="00A217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795"/>
    <w:rPr>
      <w:sz w:val="20"/>
      <w:szCs w:val="20"/>
    </w:rPr>
  </w:style>
  <w:style w:type="character" w:styleId="Odwoanieprzypisukocowego">
    <w:name w:val="endnote reference"/>
    <w:basedOn w:val="Domylnaczcionkaakapitu"/>
    <w:uiPriority w:val="99"/>
    <w:semiHidden/>
    <w:unhideWhenUsed/>
    <w:rsid w:val="00A21795"/>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Cytat">
    <w:name w:val="Quote"/>
    <w:basedOn w:val="Normalny"/>
    <w:next w:val="Normalny"/>
    <w:link w:val="CytatZnak"/>
    <w:uiPriority w:val="29"/>
    <w:qFormat/>
    <w:rsid w:val="009E1BF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E1BF5"/>
    <w:rPr>
      <w:i/>
      <w:iCs/>
      <w:color w:val="404040" w:themeColor="text1" w:themeTint="BF"/>
    </w:rPr>
  </w:style>
  <w:style w:type="character" w:styleId="UyteHipercze">
    <w:name w:val="FollowedHyperlink"/>
    <w:basedOn w:val="Domylnaczcionkaakapitu"/>
    <w:uiPriority w:val="99"/>
    <w:semiHidden/>
    <w:unhideWhenUsed/>
    <w:rsid w:val="0010397D"/>
    <w:rPr>
      <w:color w:val="954F72" w:themeColor="followedHyperlink"/>
      <w:u w:val="single"/>
    </w:rPr>
  </w:style>
  <w:style w:type="character" w:styleId="Uwydatnienie">
    <w:name w:val="Emphasis"/>
    <w:basedOn w:val="Domylnaczcionkaakapitu"/>
    <w:uiPriority w:val="20"/>
    <w:qFormat/>
    <w:rsid w:val="00CE7633"/>
    <w:rPr>
      <w:i/>
      <w:iCs/>
    </w:rPr>
  </w:style>
  <w:style w:type="character" w:customStyle="1" w:styleId="markucrv5hcso">
    <w:name w:val="markucrv5hcso"/>
    <w:basedOn w:val="Domylnaczcionkaakapitu"/>
    <w:rsid w:val="00CE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9945">
      <w:bodyDiv w:val="1"/>
      <w:marLeft w:val="0"/>
      <w:marRight w:val="0"/>
      <w:marTop w:val="0"/>
      <w:marBottom w:val="0"/>
      <w:divBdr>
        <w:top w:val="none" w:sz="0" w:space="0" w:color="auto"/>
        <w:left w:val="none" w:sz="0" w:space="0" w:color="auto"/>
        <w:bottom w:val="none" w:sz="0" w:space="0" w:color="auto"/>
        <w:right w:val="none" w:sz="0" w:space="0" w:color="auto"/>
      </w:divBdr>
      <w:divsChild>
        <w:div w:id="2147046637">
          <w:marLeft w:val="0"/>
          <w:marRight w:val="0"/>
          <w:marTop w:val="0"/>
          <w:marBottom w:val="0"/>
          <w:divBdr>
            <w:top w:val="none" w:sz="0" w:space="0" w:color="auto"/>
            <w:left w:val="none" w:sz="0" w:space="0" w:color="auto"/>
            <w:bottom w:val="none" w:sz="0" w:space="0" w:color="auto"/>
            <w:right w:val="none" w:sz="0" w:space="0" w:color="auto"/>
          </w:divBdr>
        </w:div>
      </w:divsChild>
    </w:div>
    <w:div w:id="1345018146">
      <w:bodyDiv w:val="1"/>
      <w:marLeft w:val="0"/>
      <w:marRight w:val="0"/>
      <w:marTop w:val="0"/>
      <w:marBottom w:val="0"/>
      <w:divBdr>
        <w:top w:val="none" w:sz="0" w:space="0" w:color="auto"/>
        <w:left w:val="none" w:sz="0" w:space="0" w:color="auto"/>
        <w:bottom w:val="none" w:sz="0" w:space="0" w:color="auto"/>
        <w:right w:val="none" w:sz="0" w:space="0" w:color="auto"/>
      </w:divBdr>
      <w:divsChild>
        <w:div w:id="11615087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87143574">
              <w:marLeft w:val="0"/>
              <w:marRight w:val="0"/>
              <w:marTop w:val="0"/>
              <w:marBottom w:val="0"/>
              <w:divBdr>
                <w:top w:val="none" w:sz="0" w:space="0" w:color="auto"/>
                <w:left w:val="none" w:sz="0" w:space="0" w:color="auto"/>
                <w:bottom w:val="none" w:sz="0" w:space="0" w:color="auto"/>
                <w:right w:val="none" w:sz="0" w:space="0" w:color="auto"/>
              </w:divBdr>
              <w:divsChild>
                <w:div w:id="461116868">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thepeasantsmovie.com/" TargetMode="External"/><Relationship Id="rId3" Type="http://schemas.openxmlformats.org/officeDocument/2006/relationships/settings" Target="settings.xml"/><Relationship Id="rId7" Type="http://schemas.openxmlformats.org/officeDocument/2006/relationships/hyperlink" Target="https://www.youtube.com/watch?v=rILKSimhfA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a.jakubik@next-fil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mCN0PODFxwbZZNHQL+ESt0XhQ==">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Wochniak</dc:creator>
  <cp:lastModifiedBy>Joanna Jakubik</cp:lastModifiedBy>
  <cp:revision>6</cp:revision>
  <dcterms:created xsi:type="dcterms:W3CDTF">2023-09-25T10:23:00Z</dcterms:created>
  <dcterms:modified xsi:type="dcterms:W3CDTF">2023-09-26T18:51:00Z</dcterms:modified>
</cp:coreProperties>
</file>