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39843" w14:textId="77777777" w:rsidR="000A589A" w:rsidRPr="00F206B4" w:rsidRDefault="000A589A" w:rsidP="00F206B4">
      <w:pPr>
        <w:spacing w:after="0" w:line="360" w:lineRule="auto"/>
        <w:jc w:val="center"/>
        <w:rPr>
          <w:rFonts w:ascii="Calibri" w:eastAsia="Times New Roman" w:hAnsi="Calibri" w:cs="Calibri"/>
          <w:b/>
          <w:sz w:val="24"/>
          <w:szCs w:val="24"/>
          <w:shd w:val="clear" w:color="auto" w:fill="FFFFFF"/>
        </w:rPr>
      </w:pPr>
    </w:p>
    <w:p w14:paraId="2835265F" w14:textId="77777777" w:rsidR="002F27C0" w:rsidRPr="00F206B4" w:rsidRDefault="00593D8A" w:rsidP="00F206B4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Calibri" w:hAnsi="Calibri" w:cs="Calibri"/>
          <w:sz w:val="32"/>
          <w:szCs w:val="32"/>
        </w:rPr>
      </w:pPr>
      <w:r w:rsidRPr="00F206B4">
        <w:rPr>
          <w:rStyle w:val="normaltextrun"/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  <w:t>NADCIĄGA</w:t>
      </w:r>
      <w:r w:rsidR="008F2A7B">
        <w:rPr>
          <w:rStyle w:val="normaltextrun"/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  <w:t xml:space="preserve"> GÓRSKA</w:t>
      </w:r>
      <w:r w:rsidRPr="00F206B4">
        <w:rPr>
          <w:rStyle w:val="normaltextrun"/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  <w:t xml:space="preserve"> PRZYGODA</w:t>
      </w:r>
      <w:r w:rsidR="00E560BD" w:rsidRPr="00F206B4">
        <w:rPr>
          <w:rStyle w:val="normaltextrun"/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  <w:t>!</w:t>
      </w:r>
      <w:r w:rsidRPr="00F206B4">
        <w:rPr>
          <w:rStyle w:val="normaltextrun"/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  <w:t xml:space="preserve"> ZOBACZ TRAILER </w:t>
      </w:r>
      <w:r w:rsidRPr="00F206B4">
        <w:rPr>
          <w:rStyle w:val="normaltextrun"/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  <w:br/>
        <w:t>FILMU „ZA DUŻY NA BAJKI 2”</w:t>
      </w:r>
    </w:p>
    <w:p w14:paraId="1A0DD0CC" w14:textId="77777777" w:rsidR="002F27C0" w:rsidRPr="00F206B4" w:rsidRDefault="002F27C0" w:rsidP="00F206B4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Calibri" w:hAnsi="Calibri" w:cs="Calibri"/>
        </w:rPr>
      </w:pPr>
      <w:r w:rsidRPr="00F206B4">
        <w:rPr>
          <w:rStyle w:val="eop"/>
          <w:rFonts w:ascii="Calibri" w:hAnsi="Calibri" w:cs="Calibri"/>
          <w:color w:val="000000"/>
        </w:rPr>
        <w:t> </w:t>
      </w:r>
    </w:p>
    <w:p w14:paraId="1F0FE420" w14:textId="77777777" w:rsidR="00593D8A" w:rsidRPr="00F206B4" w:rsidRDefault="00593D8A" w:rsidP="00F206B4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</w:rPr>
      </w:pPr>
      <w:proofErr w:type="spellStart"/>
      <w:r w:rsidRPr="00F206B4">
        <w:rPr>
          <w:rStyle w:val="normaltextrun"/>
          <w:rFonts w:ascii="Calibri" w:hAnsi="Calibri" w:cs="Calibri"/>
          <w:b/>
          <w:bCs/>
          <w:color w:val="000000"/>
        </w:rPr>
        <w:t>Waldi</w:t>
      </w:r>
      <w:proofErr w:type="spellEnd"/>
      <w:r w:rsidRPr="00F206B4">
        <w:rPr>
          <w:rStyle w:val="normaltextrun"/>
          <w:rFonts w:ascii="Calibri" w:hAnsi="Calibri" w:cs="Calibri"/>
          <w:b/>
          <w:bCs/>
          <w:color w:val="000000"/>
        </w:rPr>
        <w:t xml:space="preserve"> i przyjaciele </w:t>
      </w:r>
      <w:r w:rsidR="001B2D65">
        <w:rPr>
          <w:rStyle w:val="normaltextrun"/>
          <w:rFonts w:ascii="Calibri" w:hAnsi="Calibri" w:cs="Calibri"/>
          <w:b/>
          <w:bCs/>
          <w:color w:val="000000"/>
        </w:rPr>
        <w:t>ruszają w podróż</w:t>
      </w:r>
      <w:r w:rsidRPr="00F206B4">
        <w:rPr>
          <w:rStyle w:val="normaltextrun"/>
          <w:rFonts w:ascii="Calibri" w:hAnsi="Calibri" w:cs="Calibri"/>
          <w:b/>
          <w:bCs/>
          <w:color w:val="000000"/>
        </w:rPr>
        <w:t xml:space="preserve"> </w:t>
      </w:r>
      <w:r w:rsidR="00407E85">
        <w:rPr>
          <w:rStyle w:val="normaltextrun"/>
          <w:rFonts w:ascii="Calibri" w:hAnsi="Calibri" w:cs="Calibri"/>
          <w:b/>
          <w:bCs/>
          <w:color w:val="000000"/>
        </w:rPr>
        <w:t>–</w:t>
      </w:r>
      <w:r w:rsidR="00ED4150">
        <w:rPr>
          <w:rStyle w:val="normaltextrun"/>
          <w:rFonts w:ascii="Calibri" w:hAnsi="Calibri" w:cs="Calibri"/>
          <w:b/>
          <w:bCs/>
          <w:color w:val="000000"/>
        </w:rPr>
        <w:t xml:space="preserve"> </w:t>
      </w:r>
      <w:r w:rsidRPr="00F206B4">
        <w:rPr>
          <w:rStyle w:val="normaltextrun"/>
          <w:rFonts w:ascii="Calibri" w:hAnsi="Calibri" w:cs="Calibri"/>
          <w:b/>
          <w:bCs/>
          <w:color w:val="000000"/>
        </w:rPr>
        <w:t>misj</w:t>
      </w:r>
      <w:r w:rsidR="00407E85">
        <w:rPr>
          <w:rStyle w:val="normaltextrun"/>
          <w:rFonts w:ascii="Calibri" w:hAnsi="Calibri" w:cs="Calibri"/>
          <w:b/>
          <w:bCs/>
          <w:color w:val="000000"/>
        </w:rPr>
        <w:t>a</w:t>
      </w:r>
      <w:r w:rsidRPr="00F206B4">
        <w:rPr>
          <w:rStyle w:val="normaltextrun"/>
          <w:rFonts w:ascii="Calibri" w:hAnsi="Calibri" w:cs="Calibri"/>
          <w:b/>
          <w:bCs/>
          <w:color w:val="000000"/>
        </w:rPr>
        <w:t xml:space="preserve"> „odnaleźć tatę”. Czy się powiedzie? Odpowiedź widzowie poznają już 15 marca, gdy „Za duży na bajki 2” trafi </w:t>
      </w:r>
      <w:r w:rsidR="00E560BD" w:rsidRPr="00F206B4">
        <w:rPr>
          <w:rStyle w:val="normaltextrun"/>
          <w:rFonts w:ascii="Calibri" w:hAnsi="Calibri" w:cs="Calibri"/>
          <w:b/>
          <w:bCs/>
          <w:color w:val="000000"/>
        </w:rPr>
        <w:t>do</w:t>
      </w:r>
      <w:r w:rsidRPr="00F206B4">
        <w:rPr>
          <w:rStyle w:val="normaltextrun"/>
          <w:rFonts w:ascii="Calibri" w:hAnsi="Calibri" w:cs="Calibri"/>
          <w:b/>
          <w:bCs/>
          <w:color w:val="000000"/>
        </w:rPr>
        <w:t xml:space="preserve"> kin. </w:t>
      </w:r>
      <w:r w:rsidR="00166FC9" w:rsidRPr="00756D01">
        <w:rPr>
          <w:rStyle w:val="normaltextrun"/>
          <w:rFonts w:ascii="Calibri" w:hAnsi="Calibri" w:cs="Calibri"/>
          <w:b/>
          <w:bCs/>
          <w:color w:val="000000"/>
        </w:rPr>
        <w:t>Mocno wyczekiwany</w:t>
      </w:r>
      <w:r w:rsidR="00166FC9">
        <w:rPr>
          <w:rStyle w:val="normaltextrun"/>
          <w:rFonts w:ascii="Calibri" w:hAnsi="Calibri" w:cs="Calibri"/>
          <w:b/>
          <w:bCs/>
          <w:color w:val="000000"/>
        </w:rPr>
        <w:t xml:space="preserve"> f</w:t>
      </w:r>
      <w:r w:rsidRPr="00F206B4">
        <w:rPr>
          <w:rStyle w:val="normaltextrun"/>
          <w:rFonts w:ascii="Calibri" w:hAnsi="Calibri" w:cs="Calibri"/>
          <w:b/>
          <w:bCs/>
          <w:color w:val="000000"/>
        </w:rPr>
        <w:t>ilm w reżyserii Kristoffera Rusa ponownie</w:t>
      </w:r>
      <w:r w:rsidR="009D0D66">
        <w:rPr>
          <w:rStyle w:val="normaltextrun"/>
          <w:rFonts w:ascii="Calibri" w:hAnsi="Calibri" w:cs="Calibri"/>
          <w:b/>
          <w:bCs/>
          <w:color w:val="000000"/>
        </w:rPr>
        <w:t xml:space="preserve"> </w:t>
      </w:r>
      <w:r w:rsidR="005115DB">
        <w:rPr>
          <w:rStyle w:val="normaltextrun"/>
          <w:rFonts w:ascii="Calibri" w:hAnsi="Calibri" w:cs="Calibri"/>
          <w:b/>
          <w:bCs/>
          <w:color w:val="000000"/>
        </w:rPr>
        <w:t>opowie o</w:t>
      </w:r>
      <w:r w:rsidRPr="00F206B4">
        <w:rPr>
          <w:rStyle w:val="normaltextrun"/>
          <w:rFonts w:ascii="Calibri" w:hAnsi="Calibri" w:cs="Calibri"/>
          <w:b/>
          <w:bCs/>
          <w:color w:val="000000"/>
        </w:rPr>
        <w:t xml:space="preserve"> ważn</w:t>
      </w:r>
      <w:r w:rsidR="005115DB">
        <w:rPr>
          <w:rStyle w:val="normaltextrun"/>
          <w:rFonts w:ascii="Calibri" w:hAnsi="Calibri" w:cs="Calibri"/>
          <w:b/>
          <w:bCs/>
          <w:color w:val="000000"/>
        </w:rPr>
        <w:t>ych</w:t>
      </w:r>
      <w:r w:rsidRPr="00F206B4">
        <w:rPr>
          <w:rStyle w:val="normaltextrun"/>
          <w:rFonts w:ascii="Calibri" w:hAnsi="Calibri" w:cs="Calibri"/>
          <w:b/>
          <w:bCs/>
          <w:color w:val="000000"/>
        </w:rPr>
        <w:t xml:space="preserve"> zarówno dla </w:t>
      </w:r>
      <w:r w:rsidR="008F2A7B">
        <w:rPr>
          <w:rStyle w:val="normaltextrun"/>
          <w:rFonts w:ascii="Calibri" w:hAnsi="Calibri" w:cs="Calibri"/>
          <w:b/>
          <w:bCs/>
          <w:color w:val="000000"/>
        </w:rPr>
        <w:t xml:space="preserve">dzieci, jak i </w:t>
      </w:r>
      <w:r w:rsidRPr="00F206B4">
        <w:rPr>
          <w:rStyle w:val="normaltextrun"/>
          <w:rFonts w:ascii="Calibri" w:hAnsi="Calibri" w:cs="Calibri"/>
          <w:b/>
          <w:bCs/>
          <w:color w:val="000000"/>
        </w:rPr>
        <w:t>rodziców</w:t>
      </w:r>
      <w:r w:rsidR="008F2A7B">
        <w:rPr>
          <w:rStyle w:val="normaltextrun"/>
          <w:rFonts w:ascii="Calibri" w:hAnsi="Calibri" w:cs="Calibri"/>
          <w:b/>
          <w:bCs/>
          <w:color w:val="000000"/>
        </w:rPr>
        <w:t xml:space="preserve"> </w:t>
      </w:r>
      <w:r w:rsidR="0093755D">
        <w:rPr>
          <w:rStyle w:val="normaltextrun"/>
          <w:rFonts w:ascii="Calibri" w:hAnsi="Calibri" w:cs="Calibri"/>
          <w:b/>
          <w:bCs/>
          <w:color w:val="000000"/>
        </w:rPr>
        <w:t>kwestiach</w:t>
      </w:r>
      <w:r w:rsidR="005E2EAD">
        <w:rPr>
          <w:rStyle w:val="normaltextrun"/>
          <w:rFonts w:ascii="Calibri" w:hAnsi="Calibri" w:cs="Calibri"/>
          <w:b/>
          <w:bCs/>
          <w:color w:val="000000"/>
        </w:rPr>
        <w:t>,</w:t>
      </w:r>
      <w:r w:rsidRPr="00F206B4">
        <w:rPr>
          <w:rStyle w:val="normaltextrun"/>
          <w:rFonts w:ascii="Calibri" w:hAnsi="Calibri" w:cs="Calibri"/>
          <w:b/>
          <w:bCs/>
          <w:color w:val="000000"/>
        </w:rPr>
        <w:t xml:space="preserve"> jednocześnie bawiąc i wzruszając</w:t>
      </w:r>
      <w:r w:rsidR="00ED4150">
        <w:rPr>
          <w:rStyle w:val="normaltextrun"/>
          <w:rFonts w:ascii="Calibri" w:hAnsi="Calibri" w:cs="Calibri"/>
          <w:b/>
          <w:bCs/>
          <w:color w:val="000000"/>
        </w:rPr>
        <w:t xml:space="preserve"> przy tym do łez</w:t>
      </w:r>
      <w:r w:rsidRPr="00F206B4">
        <w:rPr>
          <w:rStyle w:val="normaltextrun"/>
          <w:rFonts w:ascii="Calibri" w:hAnsi="Calibri" w:cs="Calibri"/>
          <w:b/>
          <w:bCs/>
          <w:color w:val="000000"/>
        </w:rPr>
        <w:t>.</w:t>
      </w:r>
      <w:r w:rsidR="00E560BD" w:rsidRPr="00F206B4">
        <w:rPr>
          <w:rStyle w:val="normaltextrun"/>
          <w:rFonts w:ascii="Calibri" w:hAnsi="Calibri" w:cs="Calibri"/>
          <w:b/>
          <w:bCs/>
          <w:color w:val="000000"/>
        </w:rPr>
        <w:t xml:space="preserve"> W obsadzie utalentowane</w:t>
      </w:r>
      <w:r w:rsidR="00AA2D7F" w:rsidRPr="00F206B4">
        <w:rPr>
          <w:rStyle w:val="normaltextrun"/>
          <w:rFonts w:ascii="Calibri" w:hAnsi="Calibri" w:cs="Calibri"/>
          <w:b/>
          <w:bCs/>
          <w:color w:val="000000"/>
        </w:rPr>
        <w:t>, znane z części pierwszej,</w:t>
      </w:r>
      <w:r w:rsidR="00E560BD" w:rsidRPr="00F206B4">
        <w:rPr>
          <w:rStyle w:val="normaltextrun"/>
          <w:rFonts w:ascii="Calibri" w:hAnsi="Calibri" w:cs="Calibri"/>
          <w:b/>
          <w:bCs/>
          <w:color w:val="000000"/>
        </w:rPr>
        <w:t xml:space="preserve"> młodzieżowe trio: </w:t>
      </w:r>
      <w:r w:rsidR="00E560BD" w:rsidRPr="00F206B4">
        <w:rPr>
          <w:rStyle w:val="normaltextrun"/>
          <w:rFonts w:ascii="Calibri" w:hAnsi="Calibri" w:cs="Calibri"/>
          <w:b/>
          <w:bCs/>
        </w:rPr>
        <w:t xml:space="preserve">Maciej Karaś, Amelia Fijałkowska i Patryk Siemek. Na ekranie towarzyszą im Karolina Gruszka, Dorota Kolak, Paweł Domagała, Michał Żurawski oraz Grzegorz Małecki. </w:t>
      </w:r>
      <w:r w:rsidR="00ED4150">
        <w:rPr>
          <w:rStyle w:val="normaltextrun"/>
          <w:rFonts w:ascii="Calibri" w:hAnsi="Calibri" w:cs="Calibri"/>
          <w:b/>
          <w:bCs/>
        </w:rPr>
        <w:t>P</w:t>
      </w:r>
      <w:r w:rsidR="00E560BD" w:rsidRPr="00F206B4">
        <w:rPr>
          <w:rStyle w:val="normaltextrun"/>
          <w:rFonts w:ascii="Calibri" w:hAnsi="Calibri" w:cs="Calibri"/>
          <w:b/>
          <w:bCs/>
        </w:rPr>
        <w:t xml:space="preserve">rezentujemy </w:t>
      </w:r>
      <w:proofErr w:type="spellStart"/>
      <w:r w:rsidR="00E560BD" w:rsidRPr="00F206B4">
        <w:rPr>
          <w:rStyle w:val="normaltextrun"/>
          <w:rFonts w:ascii="Calibri" w:hAnsi="Calibri" w:cs="Calibri"/>
          <w:b/>
          <w:bCs/>
        </w:rPr>
        <w:t>trailer</w:t>
      </w:r>
      <w:proofErr w:type="spellEnd"/>
      <w:r w:rsidR="00E560BD" w:rsidRPr="00F206B4">
        <w:rPr>
          <w:rStyle w:val="normaltextrun"/>
          <w:rFonts w:ascii="Calibri" w:hAnsi="Calibri" w:cs="Calibri"/>
          <w:b/>
          <w:bCs/>
        </w:rPr>
        <w:t xml:space="preserve"> filmu.</w:t>
      </w:r>
    </w:p>
    <w:p w14:paraId="3FAF5413" w14:textId="77777777" w:rsidR="002F27C0" w:rsidRPr="00F206B4" w:rsidRDefault="002F27C0" w:rsidP="00F206B4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Calibri" w:hAnsi="Calibri" w:cs="Calibri"/>
        </w:rPr>
      </w:pPr>
    </w:p>
    <w:p w14:paraId="44393C70" w14:textId="56497877" w:rsidR="00E560BD" w:rsidRDefault="00603361" w:rsidP="00F206B4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  <w:hyperlink r:id="rId8" w:history="1">
        <w:r w:rsidR="00E560BD" w:rsidRPr="00603361">
          <w:rPr>
            <w:rStyle w:val="Hipercze"/>
            <w:rFonts w:ascii="Calibri" w:hAnsi="Calibri" w:cs="Calibri"/>
          </w:rPr>
          <w:t>ZOBACZ TR</w:t>
        </w:r>
        <w:r w:rsidR="00E560BD" w:rsidRPr="00603361">
          <w:rPr>
            <w:rStyle w:val="Hipercze"/>
            <w:rFonts w:ascii="Calibri" w:hAnsi="Calibri" w:cs="Calibri"/>
          </w:rPr>
          <w:t>A</w:t>
        </w:r>
        <w:r w:rsidR="00E560BD" w:rsidRPr="00603361">
          <w:rPr>
            <w:rStyle w:val="Hipercze"/>
            <w:rFonts w:ascii="Calibri" w:hAnsi="Calibri" w:cs="Calibri"/>
          </w:rPr>
          <w:t>ILER</w:t>
        </w:r>
      </w:hyperlink>
    </w:p>
    <w:p w14:paraId="62D05EDD" w14:textId="77777777" w:rsidR="001A1E38" w:rsidRPr="00F206B4" w:rsidRDefault="001A1E38" w:rsidP="00F206B4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6ED43DBE" w14:textId="183E8E7D" w:rsidR="00E560BD" w:rsidRDefault="00040A43" w:rsidP="001A1E38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rFonts w:ascii="Calibri" w:hAnsi="Calibri" w:cs="Calibri"/>
          <w:color w:val="000000"/>
        </w:rPr>
      </w:pPr>
      <w:r>
        <w:rPr>
          <w:rStyle w:val="normaltextrun"/>
          <w:rFonts w:ascii="Calibri" w:hAnsi="Calibri" w:cs="Calibri"/>
          <w:noProof/>
          <w:color w:val="000000"/>
        </w:rPr>
        <w:drawing>
          <wp:inline distT="0" distB="0" distL="0" distR="0" wp14:anchorId="72302AF9" wp14:editId="6730777A">
            <wp:extent cx="4452730" cy="2507148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936" cy="251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18CB8" w14:textId="77777777" w:rsidR="001A1E38" w:rsidRPr="00F206B4" w:rsidRDefault="001A1E38" w:rsidP="001A1E38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rFonts w:ascii="Calibri" w:hAnsi="Calibri" w:cs="Calibri"/>
          <w:color w:val="000000"/>
        </w:rPr>
      </w:pPr>
    </w:p>
    <w:p w14:paraId="569061DC" w14:textId="77777777" w:rsidR="00F206B4" w:rsidRPr="00F206B4" w:rsidRDefault="00AA2D7F" w:rsidP="008F2A7B">
      <w:pPr>
        <w:shd w:val="clear" w:color="auto" w:fill="FFFFFF"/>
        <w:spacing w:after="100" w:line="360" w:lineRule="auto"/>
        <w:jc w:val="both"/>
        <w:textAlignment w:val="baseline"/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</w:pPr>
      <w:r w:rsidRPr="00F206B4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>– To film rodzinny. Idealny pomysł na to</w:t>
      </w:r>
      <w:r w:rsidR="00D56BB8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>,</w:t>
      </w:r>
      <w:r w:rsidRPr="00F206B4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 xml:space="preserve"> jak wspólnie spędzić czas, tak żeby było zabawnie</w:t>
      </w:r>
      <w:r w:rsidR="00D56BB8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 xml:space="preserve">, </w:t>
      </w:r>
      <w:r w:rsidRPr="00F206B4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>poruszająco i z sensem</w:t>
      </w:r>
      <w:r w:rsidR="00D56BB8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>,</w:t>
      </w:r>
      <w:r w:rsidRPr="00F206B4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 xml:space="preserve"> i jeszcze</w:t>
      </w:r>
      <w:r w:rsidR="00D56BB8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>,</w:t>
      </w:r>
      <w:r w:rsidRPr="00F206B4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 xml:space="preserve"> żeby było o czym porozmawiać po seansie – mówi </w:t>
      </w:r>
      <w:r w:rsidRPr="009D0D66">
        <w:rPr>
          <w:rStyle w:val="normaltextrun"/>
          <w:rFonts w:ascii="Calibri" w:eastAsia="Times New Roman" w:hAnsi="Calibri" w:cs="Calibri"/>
          <w:b/>
          <w:bCs/>
          <w:color w:val="000000"/>
          <w:sz w:val="24"/>
          <w:szCs w:val="24"/>
        </w:rPr>
        <w:t>Karolina Gruszka.</w:t>
      </w:r>
      <w:r w:rsidRPr="00F206B4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 xml:space="preserve"> Aktorka ponownie wcieliła się w postać Teresy, czyli mamy głównego bohatera. Jej partnera gra </w:t>
      </w:r>
      <w:r w:rsidRPr="009D0D66">
        <w:rPr>
          <w:rStyle w:val="normaltextrun"/>
          <w:rFonts w:ascii="Calibri" w:eastAsia="Times New Roman" w:hAnsi="Calibri" w:cs="Calibri"/>
          <w:b/>
          <w:bCs/>
          <w:color w:val="000000"/>
          <w:sz w:val="24"/>
          <w:szCs w:val="24"/>
        </w:rPr>
        <w:t>Paweł Domagała</w:t>
      </w:r>
      <w:r w:rsidRPr="00F206B4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 xml:space="preserve">, który tak argumentuje przyjęcie roli w kontynuacji familijnego hitu: </w:t>
      </w:r>
    </w:p>
    <w:p w14:paraId="0ABF3553" w14:textId="77777777" w:rsidR="00BB5277" w:rsidRDefault="00BB5277" w:rsidP="009D0D66">
      <w:pPr>
        <w:shd w:val="clear" w:color="auto" w:fill="FFFFFF"/>
        <w:spacing w:after="100" w:line="360" w:lineRule="auto"/>
        <w:jc w:val="both"/>
        <w:textAlignment w:val="baseline"/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</w:pPr>
    </w:p>
    <w:p w14:paraId="7C0707CA" w14:textId="646D7569" w:rsidR="009D0D66" w:rsidRDefault="00AA2D7F" w:rsidP="009D0D66">
      <w:pPr>
        <w:shd w:val="clear" w:color="auto" w:fill="FFFFFF"/>
        <w:spacing w:after="100" w:line="360" w:lineRule="auto"/>
        <w:jc w:val="both"/>
        <w:textAlignment w:val="baseline"/>
        <w:rPr>
          <w:rStyle w:val="normaltextrun"/>
          <w:rFonts w:ascii="Calibri" w:hAnsi="Calibri" w:cs="Calibri"/>
          <w:color w:val="000000"/>
          <w:sz w:val="24"/>
          <w:szCs w:val="24"/>
        </w:rPr>
      </w:pPr>
      <w:r w:rsidRPr="00F206B4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lastRenderedPageBreak/>
        <w:t xml:space="preserve">– </w:t>
      </w:r>
      <w:r w:rsidRPr="00096A5D">
        <w:rPr>
          <w:rStyle w:val="normaltextrun"/>
          <w:rFonts w:ascii="Calibri" w:hAnsi="Calibri" w:cs="Calibri"/>
          <w:color w:val="000000"/>
          <w:sz w:val="24"/>
          <w:szCs w:val="24"/>
        </w:rPr>
        <w:t>Pierwsza część mi się bardzo podobała</w:t>
      </w:r>
      <w:r w:rsidRPr="00F206B4">
        <w:rPr>
          <w:rStyle w:val="normaltextrun"/>
          <w:rFonts w:ascii="Calibri" w:hAnsi="Calibri" w:cs="Calibri"/>
          <w:color w:val="000000"/>
          <w:sz w:val="24"/>
          <w:szCs w:val="24"/>
        </w:rPr>
        <w:t>. C</w:t>
      </w:r>
      <w:r w:rsidRPr="00096A5D">
        <w:rPr>
          <w:rStyle w:val="normaltextrun"/>
          <w:rFonts w:ascii="Calibri" w:hAnsi="Calibri" w:cs="Calibri"/>
          <w:color w:val="000000"/>
          <w:sz w:val="24"/>
          <w:szCs w:val="24"/>
        </w:rPr>
        <w:t>iepł</w:t>
      </w:r>
      <w:r w:rsidR="00407E85">
        <w:rPr>
          <w:rStyle w:val="normaltextrun"/>
          <w:rFonts w:ascii="Calibri" w:hAnsi="Calibri" w:cs="Calibri"/>
          <w:color w:val="000000"/>
          <w:sz w:val="24"/>
          <w:szCs w:val="24"/>
        </w:rPr>
        <w:t>y</w:t>
      </w:r>
      <w:r w:rsidRPr="00096A5D">
        <w:rPr>
          <w:rStyle w:val="normaltextrun"/>
          <w:rFonts w:ascii="Calibri" w:hAnsi="Calibri" w:cs="Calibri"/>
          <w:color w:val="000000"/>
          <w:sz w:val="24"/>
          <w:szCs w:val="24"/>
        </w:rPr>
        <w:t>, peł</w:t>
      </w:r>
      <w:r w:rsidR="00407E85">
        <w:rPr>
          <w:rStyle w:val="normaltextrun"/>
          <w:rFonts w:ascii="Calibri" w:hAnsi="Calibri" w:cs="Calibri"/>
          <w:color w:val="000000"/>
          <w:sz w:val="24"/>
          <w:szCs w:val="24"/>
        </w:rPr>
        <w:t>e</w:t>
      </w:r>
      <w:r w:rsidRPr="00096A5D">
        <w:rPr>
          <w:rStyle w:val="normaltextrun"/>
          <w:rFonts w:ascii="Calibri" w:hAnsi="Calibri" w:cs="Calibri"/>
          <w:color w:val="000000"/>
          <w:sz w:val="24"/>
          <w:szCs w:val="24"/>
        </w:rPr>
        <w:t xml:space="preserve">n wdzięku i dobra </w:t>
      </w:r>
      <w:r w:rsidR="00407E85">
        <w:rPr>
          <w:rStyle w:val="normaltextrun"/>
          <w:rFonts w:ascii="Calibri" w:hAnsi="Calibri" w:cs="Calibri"/>
          <w:color w:val="000000"/>
          <w:sz w:val="24"/>
          <w:szCs w:val="24"/>
        </w:rPr>
        <w:t>film</w:t>
      </w:r>
      <w:r w:rsidRPr="00096A5D">
        <w:rPr>
          <w:rStyle w:val="normaltextrun"/>
          <w:rFonts w:ascii="Calibri" w:hAnsi="Calibri" w:cs="Calibri"/>
          <w:color w:val="000000"/>
          <w:sz w:val="24"/>
          <w:szCs w:val="24"/>
        </w:rPr>
        <w:t>. Poza tym</w:t>
      </w:r>
      <w:r w:rsidR="00D56BB8">
        <w:rPr>
          <w:rStyle w:val="normaltextrun"/>
          <w:rFonts w:ascii="Calibri" w:hAnsi="Calibri" w:cs="Calibri"/>
          <w:color w:val="000000"/>
          <w:sz w:val="24"/>
          <w:szCs w:val="24"/>
        </w:rPr>
        <w:t>,</w:t>
      </w:r>
      <w:r w:rsidRPr="00096A5D">
        <w:rPr>
          <w:rStyle w:val="normaltextrun"/>
          <w:rFonts w:ascii="Calibri" w:hAnsi="Calibri" w:cs="Calibri"/>
          <w:color w:val="000000"/>
          <w:sz w:val="24"/>
          <w:szCs w:val="24"/>
        </w:rPr>
        <w:t xml:space="preserve"> </w:t>
      </w:r>
      <w:r w:rsidRPr="00F206B4">
        <w:rPr>
          <w:rStyle w:val="normaltextrun"/>
          <w:rFonts w:ascii="Calibri" w:hAnsi="Calibri" w:cs="Calibri"/>
          <w:color w:val="000000"/>
          <w:sz w:val="24"/>
          <w:szCs w:val="24"/>
        </w:rPr>
        <w:t xml:space="preserve">to </w:t>
      </w:r>
      <w:r w:rsidRPr="00096A5D">
        <w:rPr>
          <w:rStyle w:val="normaltextrun"/>
          <w:rFonts w:ascii="Calibri" w:hAnsi="Calibri" w:cs="Calibri"/>
          <w:color w:val="000000"/>
          <w:sz w:val="24"/>
          <w:szCs w:val="24"/>
        </w:rPr>
        <w:t>jeden z ulubionych filmów mojej córki, więc fajnie móc zaimponować własnemu dziecku</w:t>
      </w:r>
      <w:r w:rsidR="008F2A7B">
        <w:rPr>
          <w:rStyle w:val="normaltextrun"/>
          <w:rFonts w:ascii="Calibri" w:hAnsi="Calibri" w:cs="Calibri"/>
          <w:color w:val="000000"/>
          <w:sz w:val="24"/>
          <w:szCs w:val="24"/>
        </w:rPr>
        <w:t>.</w:t>
      </w:r>
    </w:p>
    <w:p w14:paraId="34C2CC8A" w14:textId="77777777" w:rsidR="001A1E38" w:rsidRDefault="001A1E38" w:rsidP="009D0D66">
      <w:pPr>
        <w:shd w:val="clear" w:color="auto" w:fill="FFFFFF"/>
        <w:spacing w:after="100" w:line="360" w:lineRule="auto"/>
        <w:jc w:val="both"/>
        <w:textAlignment w:val="baseline"/>
        <w:rPr>
          <w:rStyle w:val="normaltextrun"/>
          <w:rFonts w:ascii="Calibri" w:hAnsi="Calibri" w:cs="Calibri"/>
          <w:color w:val="000000"/>
          <w:sz w:val="24"/>
          <w:szCs w:val="24"/>
        </w:rPr>
      </w:pPr>
    </w:p>
    <w:p w14:paraId="302DA339" w14:textId="0AA7EC44" w:rsidR="001A1E38" w:rsidRDefault="00040A43" w:rsidP="001A1E38">
      <w:pPr>
        <w:shd w:val="clear" w:color="auto" w:fill="FFFFFF"/>
        <w:spacing w:after="100" w:line="360" w:lineRule="auto"/>
        <w:jc w:val="center"/>
        <w:textAlignment w:val="baseline"/>
        <w:rPr>
          <w:rStyle w:val="normaltextrun"/>
          <w:rFonts w:ascii="Calibri" w:hAnsi="Calibri" w:cs="Calibri"/>
          <w:color w:val="000000"/>
          <w:sz w:val="24"/>
          <w:szCs w:val="24"/>
        </w:rPr>
      </w:pPr>
      <w:r>
        <w:rPr>
          <w:rStyle w:val="normaltextrun"/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 wp14:anchorId="567688C5" wp14:editId="3498DBAE">
            <wp:extent cx="5116203" cy="2146852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356" cy="215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B9A6C" w14:textId="77777777" w:rsidR="001A1E38" w:rsidRDefault="001A1E38" w:rsidP="001A1E38">
      <w:pPr>
        <w:shd w:val="clear" w:color="auto" w:fill="FFFFFF"/>
        <w:spacing w:after="100" w:line="360" w:lineRule="auto"/>
        <w:jc w:val="center"/>
        <w:textAlignment w:val="baseline"/>
        <w:rPr>
          <w:rStyle w:val="normaltextrun"/>
          <w:rFonts w:ascii="Calibri" w:hAnsi="Calibri" w:cs="Calibri"/>
          <w:color w:val="000000"/>
          <w:sz w:val="24"/>
          <w:szCs w:val="24"/>
        </w:rPr>
      </w:pPr>
    </w:p>
    <w:p w14:paraId="40BFFD79" w14:textId="77777777" w:rsidR="001A1E38" w:rsidRDefault="008F2A7B" w:rsidP="008F2A7B">
      <w:pPr>
        <w:shd w:val="clear" w:color="auto" w:fill="FFFFFF"/>
        <w:spacing w:after="100" w:line="360" w:lineRule="auto"/>
        <w:jc w:val="both"/>
        <w:textAlignment w:val="baseline"/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</w:pPr>
      <w:r>
        <w:rPr>
          <w:rStyle w:val="normaltextrun"/>
          <w:rFonts w:ascii="Calibri" w:hAnsi="Calibri" w:cs="Calibri"/>
          <w:color w:val="000000"/>
          <w:sz w:val="24"/>
          <w:szCs w:val="24"/>
        </w:rPr>
        <w:t>P</w:t>
      </w:r>
      <w:r w:rsidR="00AA2D7F" w:rsidRPr="00F206B4">
        <w:rPr>
          <w:rStyle w:val="normaltextrun"/>
          <w:rFonts w:ascii="Calibri" w:hAnsi="Calibri" w:cs="Calibri"/>
          <w:color w:val="000000"/>
          <w:sz w:val="24"/>
          <w:szCs w:val="24"/>
        </w:rPr>
        <w:t>ochwał nie szczędzi również</w:t>
      </w:r>
      <w:r w:rsidR="00F206B4" w:rsidRPr="00F206B4">
        <w:rPr>
          <w:rStyle w:val="normaltextrun"/>
          <w:rFonts w:ascii="Calibri" w:hAnsi="Calibri" w:cs="Calibri"/>
          <w:color w:val="000000"/>
          <w:sz w:val="24"/>
          <w:szCs w:val="24"/>
        </w:rPr>
        <w:t xml:space="preserve"> młodym aktorom: </w:t>
      </w:r>
      <w:r w:rsidR="00D56BB8" w:rsidRPr="00F206B4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>–</w:t>
      </w:r>
      <w:r w:rsidR="00F206B4" w:rsidRPr="00096A5D">
        <w:rPr>
          <w:rStyle w:val="normaltextrun"/>
          <w:rFonts w:ascii="Calibri" w:hAnsi="Calibri" w:cs="Calibri"/>
          <w:color w:val="000000"/>
          <w:sz w:val="24"/>
          <w:szCs w:val="24"/>
        </w:rPr>
        <w:t xml:space="preserve"> Już nigdy nie dam powiedzieć złego słowa na młodzież</w:t>
      </w:r>
      <w:r w:rsidR="00F206B4" w:rsidRPr="00F206B4">
        <w:rPr>
          <w:rStyle w:val="normaltextrun"/>
          <w:rFonts w:ascii="Calibri" w:hAnsi="Calibri" w:cs="Calibri"/>
          <w:color w:val="000000"/>
          <w:sz w:val="24"/>
          <w:szCs w:val="24"/>
        </w:rPr>
        <w:t>.</w:t>
      </w:r>
      <w:r w:rsidR="00F206B4" w:rsidRPr="00096A5D">
        <w:rPr>
          <w:rStyle w:val="normaltextrun"/>
          <w:rFonts w:ascii="Calibri" w:hAnsi="Calibri" w:cs="Calibri"/>
          <w:color w:val="000000"/>
          <w:sz w:val="24"/>
          <w:szCs w:val="24"/>
        </w:rPr>
        <w:t xml:space="preserve"> Dużo się od nich nauczyłem, bardzo fajne</w:t>
      </w:r>
      <w:r w:rsidR="00D56BB8">
        <w:rPr>
          <w:rStyle w:val="normaltextrun"/>
          <w:rFonts w:ascii="Calibri" w:hAnsi="Calibri" w:cs="Calibri"/>
          <w:color w:val="000000"/>
          <w:sz w:val="24"/>
          <w:szCs w:val="24"/>
        </w:rPr>
        <w:t>,</w:t>
      </w:r>
      <w:r w:rsidR="00F206B4" w:rsidRPr="00096A5D">
        <w:rPr>
          <w:rStyle w:val="normaltextrun"/>
          <w:rFonts w:ascii="Calibri" w:hAnsi="Calibri" w:cs="Calibri"/>
          <w:color w:val="000000"/>
          <w:sz w:val="24"/>
          <w:szCs w:val="24"/>
        </w:rPr>
        <w:t xml:space="preserve"> że są pewni siebie. Okazuje się, że może różnica pokoleń wcale nie jest taka znacząca. Mamy podobne marzenia, a inne środki wyrazu. Jestem bardzo zbudowany i zachwycony pracą z tymi młodymi ludźmi.</w:t>
      </w:r>
      <w:r w:rsidR="00AA2D7F" w:rsidRPr="00F206B4">
        <w:rPr>
          <w:rStyle w:val="normaltextrun"/>
          <w:rFonts w:ascii="Calibri" w:hAnsi="Calibri" w:cs="Calibri"/>
          <w:color w:val="000000"/>
          <w:sz w:val="24"/>
          <w:szCs w:val="24"/>
        </w:rPr>
        <w:t xml:space="preserve"> </w:t>
      </w:r>
      <w:r w:rsidR="00AA2D7F" w:rsidRPr="00F206B4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 xml:space="preserve">  </w:t>
      </w:r>
    </w:p>
    <w:p w14:paraId="206BD570" w14:textId="77777777" w:rsidR="001A1E38" w:rsidRDefault="005E2EAD" w:rsidP="008F2A7B">
      <w:pPr>
        <w:shd w:val="clear" w:color="auto" w:fill="FFFFFF"/>
        <w:spacing w:after="100" w:line="360" w:lineRule="auto"/>
        <w:jc w:val="both"/>
        <w:textAlignment w:val="baseline"/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</w:pPr>
      <w:r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 xml:space="preserve">Do obsady dołączyli również </w:t>
      </w:r>
      <w:r w:rsidRPr="009D0D66">
        <w:rPr>
          <w:rStyle w:val="normaltextrun"/>
          <w:rFonts w:ascii="Calibri" w:eastAsia="Times New Roman" w:hAnsi="Calibri" w:cs="Calibri"/>
          <w:b/>
          <w:bCs/>
          <w:color w:val="000000"/>
          <w:sz w:val="24"/>
          <w:szCs w:val="24"/>
        </w:rPr>
        <w:t>Michał Żurawski</w:t>
      </w:r>
      <w:r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 xml:space="preserve"> i </w:t>
      </w:r>
      <w:r w:rsidRPr="009D0D66">
        <w:rPr>
          <w:rStyle w:val="normaltextrun"/>
          <w:rFonts w:ascii="Calibri" w:eastAsia="Times New Roman" w:hAnsi="Calibri" w:cs="Calibri"/>
          <w:b/>
          <w:bCs/>
          <w:color w:val="000000"/>
          <w:sz w:val="24"/>
          <w:szCs w:val="24"/>
        </w:rPr>
        <w:t>Grzegorz Małecki</w:t>
      </w:r>
      <w:r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 xml:space="preserve">. Na ekranie nie zabraknie </w:t>
      </w:r>
      <w:r w:rsidR="008F2A7B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 xml:space="preserve">także </w:t>
      </w:r>
      <w:r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>ukochanej przez widzów szalonej ciotki Mariolki</w:t>
      </w:r>
      <w:r w:rsidR="008F2A7B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>. W tej roli</w:t>
      </w:r>
      <w:r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Pr="009D0D66">
        <w:rPr>
          <w:rStyle w:val="normaltextrun"/>
          <w:rFonts w:ascii="Calibri" w:eastAsia="Times New Roman" w:hAnsi="Calibri" w:cs="Calibri"/>
          <w:b/>
          <w:bCs/>
          <w:color w:val="000000"/>
          <w:sz w:val="24"/>
          <w:szCs w:val="24"/>
        </w:rPr>
        <w:t>Dorota Kolak</w:t>
      </w:r>
      <w:r w:rsidR="0093755D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>, aktor</w:t>
      </w:r>
      <w:r w:rsidR="00355F37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>ka podkreśla, że film warto zobaczyć również ze względu na plenery, w których powstawał</w:t>
      </w:r>
      <w:r w:rsidR="0093755D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 xml:space="preserve">: </w:t>
      </w:r>
    </w:p>
    <w:p w14:paraId="63E7F24B" w14:textId="77777777" w:rsidR="0093755D" w:rsidRDefault="0093755D" w:rsidP="0093755D">
      <w:pPr>
        <w:shd w:val="clear" w:color="auto" w:fill="FFFFFF"/>
        <w:spacing w:after="100" w:line="360" w:lineRule="auto"/>
        <w:jc w:val="both"/>
        <w:textAlignment w:val="baseline"/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</w:pPr>
      <w:r w:rsidRPr="00F206B4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>–</w:t>
      </w:r>
      <w:r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Pr="0093755D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>Miejsca</w:t>
      </w:r>
      <w:r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Pr="0093755D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>w Tatrach tak piękne</w:t>
      </w:r>
      <w:r w:rsidR="00355F37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>,</w:t>
      </w:r>
      <w:r w:rsidRPr="0093755D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 xml:space="preserve"> że zapiera dech w piersiach</w:t>
      </w:r>
      <w:r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 xml:space="preserve"> – </w:t>
      </w:r>
      <w:r w:rsidR="00355F37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>zachęca</w:t>
      </w:r>
      <w:r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>.</w:t>
      </w:r>
    </w:p>
    <w:p w14:paraId="54470175" w14:textId="126BE198" w:rsidR="00BC000E" w:rsidRDefault="00040A43" w:rsidP="001A1E38">
      <w:pPr>
        <w:shd w:val="clear" w:color="auto" w:fill="FFFFFF"/>
        <w:spacing w:after="100" w:line="360" w:lineRule="auto"/>
        <w:jc w:val="center"/>
        <w:textAlignment w:val="baseline"/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</w:pPr>
      <w:r>
        <w:rPr>
          <w:rStyle w:val="normaltextrun"/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59EC8C3C" wp14:editId="3B688A92">
            <wp:extent cx="4353339" cy="245118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86" cy="245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FDA04" w14:textId="77777777" w:rsidR="001A1E38" w:rsidRPr="0093755D" w:rsidRDefault="001A1E38" w:rsidP="0093755D">
      <w:pPr>
        <w:shd w:val="clear" w:color="auto" w:fill="FFFFFF"/>
        <w:spacing w:after="100" w:line="360" w:lineRule="auto"/>
        <w:jc w:val="both"/>
        <w:textAlignment w:val="baseline"/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</w:pPr>
    </w:p>
    <w:p w14:paraId="522BB69A" w14:textId="77777777" w:rsidR="008F2A7B" w:rsidRPr="00F206B4" w:rsidRDefault="00166FC9" w:rsidP="008F2A7B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Calibri" w:hAnsi="Calibri" w:cs="Calibri"/>
        </w:rPr>
      </w:pPr>
      <w:r w:rsidRPr="00756D01">
        <w:rPr>
          <w:rStyle w:val="normaltextrun"/>
          <w:rFonts w:ascii="Calibri" w:hAnsi="Calibri" w:cs="Calibri"/>
        </w:rPr>
        <w:lastRenderedPageBreak/>
        <w:t>„Za duży na bajki 2” to kontynuacja familijnego hitu, który zachwycił krytyków, przyciągnął tłumy do kin i święcił triumfy na VOD.</w:t>
      </w:r>
      <w:r w:rsidRPr="00166FC9">
        <w:rPr>
          <w:rStyle w:val="normaltextrun"/>
          <w:rFonts w:ascii="Calibri" w:hAnsi="Calibri" w:cs="Calibri"/>
        </w:rPr>
        <w:t xml:space="preserve"> </w:t>
      </w:r>
      <w:r w:rsidR="008F2A7B" w:rsidRPr="00F206B4">
        <w:rPr>
          <w:rStyle w:val="normaltextrun"/>
          <w:rFonts w:ascii="Calibri" w:hAnsi="Calibri" w:cs="Calibri"/>
        </w:rPr>
        <w:t xml:space="preserve">Za reżyserię </w:t>
      </w:r>
      <w:r w:rsidR="00355F37">
        <w:rPr>
          <w:rStyle w:val="normaltextrun"/>
          <w:rFonts w:ascii="Calibri" w:hAnsi="Calibri" w:cs="Calibri"/>
        </w:rPr>
        <w:t>filmu</w:t>
      </w:r>
      <w:r>
        <w:rPr>
          <w:rStyle w:val="normaltextrun"/>
          <w:rFonts w:ascii="Calibri" w:hAnsi="Calibri" w:cs="Calibri"/>
        </w:rPr>
        <w:t xml:space="preserve">, tak jak w przypadku pierwszej części, </w:t>
      </w:r>
      <w:r w:rsidR="008F2A7B" w:rsidRPr="00F206B4">
        <w:rPr>
          <w:rStyle w:val="normaltextrun"/>
          <w:rFonts w:ascii="Calibri" w:hAnsi="Calibri" w:cs="Calibri"/>
        </w:rPr>
        <w:t xml:space="preserve">odpowiada </w:t>
      </w:r>
      <w:r w:rsidR="008F2A7B" w:rsidRPr="009D0D66">
        <w:rPr>
          <w:rStyle w:val="normaltextrun"/>
          <w:rFonts w:ascii="Calibri" w:hAnsi="Calibri" w:cs="Calibri"/>
          <w:b/>
          <w:bCs/>
        </w:rPr>
        <w:t>Kristoffer Rus</w:t>
      </w:r>
      <w:r w:rsidR="008F2A7B" w:rsidRPr="00F206B4">
        <w:rPr>
          <w:rStyle w:val="normaltextrun"/>
          <w:rFonts w:ascii="Calibri" w:hAnsi="Calibri" w:cs="Calibri"/>
        </w:rPr>
        <w:t xml:space="preserve">, za scenariusz </w:t>
      </w:r>
      <w:r w:rsidR="008F2A7B" w:rsidRPr="009D0D66">
        <w:rPr>
          <w:rStyle w:val="normaltextrun"/>
          <w:rFonts w:ascii="Calibri" w:hAnsi="Calibri" w:cs="Calibri"/>
          <w:b/>
          <w:bCs/>
        </w:rPr>
        <w:t>Agnieszka Dąbrowska</w:t>
      </w:r>
      <w:r w:rsidR="00D56BB8">
        <w:rPr>
          <w:rStyle w:val="normaltextrun"/>
          <w:rFonts w:ascii="Calibri" w:hAnsi="Calibri" w:cs="Calibri"/>
          <w:b/>
          <w:bCs/>
        </w:rPr>
        <w:t xml:space="preserve"> </w:t>
      </w:r>
      <w:r w:rsidR="008F2A7B" w:rsidRPr="00F206B4">
        <w:rPr>
          <w:rStyle w:val="normaltextrun"/>
          <w:rFonts w:ascii="Calibri" w:hAnsi="Calibri" w:cs="Calibri"/>
        </w:rPr>
        <w:t xml:space="preserve">. Producentem jest </w:t>
      </w:r>
      <w:proofErr w:type="spellStart"/>
      <w:r w:rsidR="008F2A7B" w:rsidRPr="00F206B4">
        <w:rPr>
          <w:rStyle w:val="normaltextrun"/>
          <w:rFonts w:ascii="Calibri" w:hAnsi="Calibri" w:cs="Calibri"/>
        </w:rPr>
        <w:t>Pokromski</w:t>
      </w:r>
      <w:proofErr w:type="spellEnd"/>
      <w:r w:rsidR="008F2A7B" w:rsidRPr="00F206B4">
        <w:rPr>
          <w:rStyle w:val="normaltextrun"/>
          <w:rFonts w:ascii="Calibri" w:hAnsi="Calibri" w:cs="Calibri"/>
        </w:rPr>
        <w:t xml:space="preserve"> Studio</w:t>
      </w:r>
      <w:r w:rsidR="008F2A7B">
        <w:rPr>
          <w:rStyle w:val="normaltextrun"/>
          <w:rFonts w:ascii="Calibri" w:hAnsi="Calibri" w:cs="Calibri"/>
        </w:rPr>
        <w:t>, a dystrybutorem firma</w:t>
      </w:r>
      <w:r w:rsidR="008F2A7B" w:rsidRPr="00F206B4">
        <w:rPr>
          <w:rStyle w:val="normaltextrun"/>
          <w:rFonts w:ascii="Calibri" w:hAnsi="Calibri" w:cs="Calibri"/>
        </w:rPr>
        <w:t xml:space="preserve"> NEXT FILM</w:t>
      </w:r>
      <w:r w:rsidR="008F2A7B">
        <w:rPr>
          <w:rStyle w:val="normaltextrun"/>
          <w:rFonts w:ascii="Calibri" w:hAnsi="Calibri" w:cs="Calibri"/>
        </w:rPr>
        <w:t>.</w:t>
      </w:r>
    </w:p>
    <w:p w14:paraId="7209020A" w14:textId="77777777" w:rsidR="008F2A7B" w:rsidRDefault="008F2A7B" w:rsidP="008F2A7B">
      <w:pPr>
        <w:shd w:val="clear" w:color="auto" w:fill="FFFFFF"/>
        <w:spacing w:after="100" w:line="360" w:lineRule="auto"/>
        <w:jc w:val="both"/>
        <w:textAlignment w:val="baseline"/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</w:pPr>
    </w:p>
    <w:p w14:paraId="5EA04081" w14:textId="2810EE91" w:rsidR="00BC65A2" w:rsidRDefault="00040A43" w:rsidP="00BC65A2">
      <w:pPr>
        <w:shd w:val="clear" w:color="auto" w:fill="FFFFFF"/>
        <w:spacing w:after="100" w:line="360" w:lineRule="auto"/>
        <w:jc w:val="center"/>
        <w:textAlignment w:val="baseline"/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</w:pPr>
      <w:r>
        <w:rPr>
          <w:rStyle w:val="normaltextrun"/>
          <w:rFonts w:ascii="Calibri" w:eastAsia="Times New Roman" w:hAnsi="Calibri" w:cs="Calibri"/>
          <w:noProof/>
          <w:color w:val="000000"/>
          <w:sz w:val="24"/>
          <w:szCs w:val="24"/>
        </w:rPr>
        <w:drawing>
          <wp:inline distT="0" distB="0" distL="0" distR="0" wp14:anchorId="60E624E8" wp14:editId="5AE918C8">
            <wp:extent cx="5038315" cy="2375452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210" cy="238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76CE7" w14:textId="77777777" w:rsidR="00BC65A2" w:rsidRDefault="00BC65A2" w:rsidP="00BC65A2">
      <w:pPr>
        <w:shd w:val="clear" w:color="auto" w:fill="FFFFFF"/>
        <w:spacing w:after="100" w:line="360" w:lineRule="auto"/>
        <w:jc w:val="center"/>
        <w:textAlignment w:val="baseline"/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</w:pPr>
    </w:p>
    <w:p w14:paraId="1779C42B" w14:textId="77777777" w:rsidR="00407E85" w:rsidRDefault="00F206B4" w:rsidP="008F2A7B">
      <w:pPr>
        <w:shd w:val="clear" w:color="auto" w:fill="FFFFFF"/>
        <w:spacing w:after="100" w:line="360" w:lineRule="auto"/>
        <w:jc w:val="both"/>
        <w:textAlignment w:val="baseline"/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</w:pPr>
      <w:r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 xml:space="preserve">„Za duży na bajki 2” na ekrany kin trafi 15 marca, ale fani </w:t>
      </w:r>
      <w:proofErr w:type="spellStart"/>
      <w:r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>Waldi</w:t>
      </w:r>
      <w:r w:rsidR="008F2A7B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>ego</w:t>
      </w:r>
      <w:proofErr w:type="spellEnd"/>
      <w:r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355F37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>Mocarnego Pierwszego</w:t>
      </w:r>
      <w:r w:rsidR="008F2A7B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5E2EAD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 xml:space="preserve">mogą dać porwać się przygodzie już 28 lutego. Właśnie wtedy ukaże się oparta na scenariuszu filmu powieść o tym samym tytule. </w:t>
      </w:r>
      <w:r w:rsidR="00B6294A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>Jej autorką jest scenarzystka Agnieszka Dąbrowska</w:t>
      </w:r>
      <w:r w:rsidR="006E3AE9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>,</w:t>
      </w:r>
      <w:r w:rsidR="00B6294A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 xml:space="preserve"> spod której pióra wyszła również pierwsza część książki, czyli „Za duży na bajki”</w:t>
      </w:r>
      <w:r w:rsidR="00407E85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 xml:space="preserve">. </w:t>
      </w:r>
      <w:r w:rsidR="00B6294A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 xml:space="preserve"> </w:t>
      </w:r>
    </w:p>
    <w:p w14:paraId="35676ED4" w14:textId="77777777" w:rsidR="00407E85" w:rsidRPr="00407E85" w:rsidRDefault="00407E85" w:rsidP="008F2A7B">
      <w:pPr>
        <w:shd w:val="clear" w:color="auto" w:fill="FFFFFF"/>
        <w:spacing w:after="100" w:line="36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C13803F" w14:textId="0D2BF822" w:rsidR="005D62D5" w:rsidRDefault="00407E85" w:rsidP="008F2A7B">
      <w:pPr>
        <w:shd w:val="clear" w:color="auto" w:fill="FFFFFF"/>
        <w:spacing w:after="100" w:line="360" w:lineRule="auto"/>
        <w:jc w:val="both"/>
        <w:textAlignment w:val="baseline"/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</w:pPr>
      <w:r w:rsidRPr="00F206B4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>–</w:t>
      </w:r>
      <w:r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5D62D5" w:rsidRPr="00407E85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>Lektura idealna dla całej rodziny nie tylko ze względu na zabawny charakter i familijny klimat, lecz także z racji ważnych tematów, jak chociażby wielokrotnie poruszany kontakt dziecka z rodzicem, wspólnie spędzany czas i wzajemny szacunek. Jeśli lubicie realistyczne przygody, pełne emocji, dobrego humoru i niegodziwych przeciwnościach losu to książka dla Was!</w:t>
      </w:r>
      <w:r w:rsidRPr="00407E85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 xml:space="preserve"> – pisał wówczas o książce „Za duży na bajki” </w:t>
      </w:r>
      <w:r w:rsidR="00BB5277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 xml:space="preserve">blog </w:t>
      </w:r>
      <w:r w:rsidRPr="00407E85">
        <w:rPr>
          <w:rStyle w:val="normaltextrun"/>
          <w:rFonts w:ascii="Calibri" w:eastAsia="Times New Roman" w:hAnsi="Calibri" w:cs="Calibri"/>
          <w:color w:val="000000"/>
          <w:sz w:val="24"/>
          <w:szCs w:val="24"/>
        </w:rPr>
        <w:t>w naszejbajce.pl</w:t>
      </w:r>
    </w:p>
    <w:p w14:paraId="732BEACB" w14:textId="77777777" w:rsidR="0006721E" w:rsidRDefault="0006721E" w:rsidP="008F2A7B">
      <w:pPr>
        <w:shd w:val="clear" w:color="auto" w:fill="FFFFFF"/>
        <w:spacing w:after="100" w:line="360" w:lineRule="auto"/>
        <w:jc w:val="both"/>
        <w:textAlignment w:val="baseline"/>
        <w:rPr>
          <w:rFonts w:ascii="Calibri" w:hAnsi="Calibri" w:cs="Calibri"/>
          <w:color w:val="242424"/>
          <w:sz w:val="24"/>
          <w:szCs w:val="24"/>
        </w:rPr>
      </w:pPr>
    </w:p>
    <w:p w14:paraId="2267282B" w14:textId="77777777" w:rsidR="00BB5277" w:rsidRDefault="00BB5277" w:rsidP="008F2A7B">
      <w:pPr>
        <w:shd w:val="clear" w:color="auto" w:fill="FFFFFF"/>
        <w:spacing w:after="100" w:line="360" w:lineRule="auto"/>
        <w:jc w:val="both"/>
        <w:textAlignment w:val="baseline"/>
        <w:rPr>
          <w:rFonts w:ascii="Calibri" w:hAnsi="Calibri" w:cs="Calibri"/>
          <w:color w:val="242424"/>
          <w:sz w:val="24"/>
          <w:szCs w:val="24"/>
        </w:rPr>
      </w:pPr>
    </w:p>
    <w:p w14:paraId="4C70E519" w14:textId="77777777" w:rsidR="00BB5277" w:rsidRPr="008F2A7B" w:rsidRDefault="00BB5277" w:rsidP="008F2A7B">
      <w:pPr>
        <w:shd w:val="clear" w:color="auto" w:fill="FFFFFF"/>
        <w:spacing w:after="100" w:line="360" w:lineRule="auto"/>
        <w:jc w:val="both"/>
        <w:textAlignment w:val="baseline"/>
        <w:rPr>
          <w:rFonts w:ascii="Calibri" w:hAnsi="Calibri" w:cs="Calibri"/>
          <w:color w:val="242424"/>
          <w:sz w:val="24"/>
          <w:szCs w:val="24"/>
        </w:rPr>
      </w:pPr>
    </w:p>
    <w:p w14:paraId="76DB5BE3" w14:textId="77777777" w:rsidR="0006721E" w:rsidRPr="00F206B4" w:rsidRDefault="004F5079" w:rsidP="008F2A7B">
      <w:pPr>
        <w:spacing w:line="360" w:lineRule="auto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F206B4">
        <w:rPr>
          <w:rFonts w:ascii="Calibri" w:eastAsia="Calibri" w:hAnsi="Calibri" w:cs="Calibri"/>
          <w:b/>
          <w:color w:val="000000"/>
          <w:sz w:val="24"/>
          <w:szCs w:val="24"/>
        </w:rPr>
        <w:t>***</w:t>
      </w:r>
    </w:p>
    <w:p w14:paraId="58611444" w14:textId="77777777" w:rsidR="0006721E" w:rsidRPr="00F206B4" w:rsidRDefault="007E601E" w:rsidP="008F2A7B">
      <w:pPr>
        <w:spacing w:line="360" w:lineRule="auto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F206B4">
        <w:rPr>
          <w:rFonts w:ascii="Calibri" w:eastAsia="Calibri" w:hAnsi="Calibri" w:cs="Calibri"/>
          <w:b/>
          <w:color w:val="000000"/>
          <w:sz w:val="24"/>
          <w:szCs w:val="24"/>
        </w:rPr>
        <w:lastRenderedPageBreak/>
        <w:t xml:space="preserve">ZA DUŻY NA BAJKI 2 </w:t>
      </w:r>
    </w:p>
    <w:p w14:paraId="1F5357D6" w14:textId="77777777" w:rsidR="007E601E" w:rsidRDefault="00D97406" w:rsidP="008F2A7B">
      <w:pPr>
        <w:spacing w:after="0" w:line="36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F206B4">
        <w:rPr>
          <w:rFonts w:ascii="Calibri" w:eastAsia="Times New Roman" w:hAnsi="Calibri" w:cs="Calibri"/>
          <w:color w:val="000000"/>
          <w:sz w:val="24"/>
          <w:szCs w:val="24"/>
        </w:rPr>
        <w:t xml:space="preserve">15 marca </w:t>
      </w:r>
      <w:r w:rsidR="007E601E" w:rsidRPr="00F206B4">
        <w:rPr>
          <w:rFonts w:ascii="Calibri" w:eastAsia="Times New Roman" w:hAnsi="Calibri" w:cs="Calibri"/>
          <w:color w:val="000000"/>
          <w:sz w:val="24"/>
          <w:szCs w:val="24"/>
        </w:rPr>
        <w:t>2024</w:t>
      </w:r>
    </w:p>
    <w:p w14:paraId="5B5D6C21" w14:textId="77777777" w:rsidR="008F2A7B" w:rsidRDefault="008F2A7B" w:rsidP="008F2A7B">
      <w:pPr>
        <w:spacing w:after="0" w:line="36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A0A2174" w14:textId="77777777" w:rsidR="008F2A7B" w:rsidRDefault="008F2A7B" w:rsidP="008F2A7B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  <w:r w:rsidRPr="00F206B4">
        <w:rPr>
          <w:rStyle w:val="normaltextrun"/>
          <w:rFonts w:ascii="Calibri" w:hAnsi="Calibri" w:cs="Calibri"/>
          <w:color w:val="000000"/>
        </w:rPr>
        <w:t>„Za duży na bajki 2” to wciągająca, pełna humoru opowieść dla całej rodziny o sile przyjaźni, stawianiu czoła przeciwnościom i mierzeniu się z prawdą.</w:t>
      </w:r>
    </w:p>
    <w:p w14:paraId="61B23575" w14:textId="77777777" w:rsidR="008F2A7B" w:rsidRPr="00F206B4" w:rsidRDefault="008F2A7B" w:rsidP="008F2A7B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Calibri" w:hAnsi="Calibri" w:cs="Calibri"/>
        </w:rPr>
      </w:pPr>
    </w:p>
    <w:p w14:paraId="0CB9ACF0" w14:textId="77777777" w:rsidR="008F2A7B" w:rsidRPr="00F206B4" w:rsidRDefault="008F2A7B" w:rsidP="008F2A7B">
      <w:pPr>
        <w:pStyle w:val="paragraph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eop"/>
          <w:rFonts w:ascii="Calibri" w:hAnsi="Calibri" w:cs="Calibri"/>
          <w:color w:val="000000"/>
        </w:rPr>
      </w:pPr>
      <w:r w:rsidRPr="00F206B4">
        <w:rPr>
          <w:rStyle w:val="normaltextrun"/>
          <w:rFonts w:ascii="Calibri" w:hAnsi="Calibri" w:cs="Calibri"/>
          <w:color w:val="000000"/>
        </w:rPr>
        <w:t xml:space="preserve">Ulubione </w:t>
      </w:r>
      <w:proofErr w:type="spellStart"/>
      <w:r w:rsidRPr="00F206B4">
        <w:rPr>
          <w:rStyle w:val="normaltextrun"/>
          <w:rFonts w:ascii="Calibri" w:hAnsi="Calibri" w:cs="Calibri"/>
          <w:color w:val="000000"/>
        </w:rPr>
        <w:t>gamingowe</w:t>
      </w:r>
      <w:proofErr w:type="spellEnd"/>
      <w:r w:rsidRPr="00F206B4">
        <w:rPr>
          <w:rStyle w:val="normaltextrun"/>
          <w:rFonts w:ascii="Calibri" w:hAnsi="Calibri" w:cs="Calibri"/>
          <w:color w:val="000000"/>
        </w:rPr>
        <w:t xml:space="preserve"> trio powraca! Tym razem Waldek, Staszek i Delfina przeżyją lato pełne przygód w Tatrach. Podczas wycieczki Waldek przypadkowo dowiaduje się, że w okolicy mieszka jego ojciec, o którym od mamy słyszał tylko tyle, że dawno temu porzucił ich rodzinę. Chłopiec postanawia za wszelką cenę go odnaleźć i osobiście zapytać o powody tej decyzji. Wraz ze Staszkiem, pod osłoną nocy, wyruszają na poszukiwania. Czyhające na nich na górskim szlaku niebezpieczeństwa to nic w porównaniu z zadaniem, które otrzymuje Delfina. Kreatywna nastolatka musi ukryć przed niczego nieświadomą ciotką, mamą Waldka oraz… jej nowym partnerem prawdę o zniknięciu chłopców. Jakie zawirowania w życie wszystkich bohaterów wniesie ta sekretna misja?  Czy Waldek otrzyma odpowiedzi na dręczące go pytania i zrozumie postępowanie ojca?</w:t>
      </w:r>
      <w:r w:rsidRPr="00F206B4">
        <w:rPr>
          <w:rStyle w:val="eop"/>
          <w:rFonts w:ascii="Calibri" w:hAnsi="Calibri" w:cs="Calibri"/>
          <w:color w:val="000000"/>
        </w:rPr>
        <w:t> </w:t>
      </w:r>
    </w:p>
    <w:p w14:paraId="4A2C2816" w14:textId="77777777" w:rsidR="008F2A7B" w:rsidRPr="00F206B4" w:rsidRDefault="008F2A7B" w:rsidP="008F2A7B">
      <w:pPr>
        <w:spacing w:after="0" w:line="36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B0AB6FA" w14:textId="77777777" w:rsidR="00D97406" w:rsidRPr="00F206B4" w:rsidRDefault="00D97406" w:rsidP="00F206B4">
      <w:pPr>
        <w:spacing w:after="0" w:line="36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051A4647" w14:textId="77777777" w:rsidR="007E601E" w:rsidRPr="00F206B4" w:rsidRDefault="007E601E" w:rsidP="00F206B4">
      <w:pPr>
        <w:spacing w:after="0" w:line="360" w:lineRule="auto"/>
        <w:textAlignment w:val="baseline"/>
        <w:rPr>
          <w:rFonts w:ascii="Calibri" w:hAnsi="Calibri" w:cs="Calibri"/>
          <w:sz w:val="24"/>
          <w:szCs w:val="24"/>
        </w:rPr>
      </w:pPr>
      <w:r w:rsidRPr="00F206B4">
        <w:rPr>
          <w:rFonts w:ascii="Calibri" w:hAnsi="Calibri" w:cs="Calibri"/>
          <w:b/>
          <w:bCs/>
          <w:sz w:val="24"/>
          <w:szCs w:val="24"/>
        </w:rPr>
        <w:t>Obsada:</w:t>
      </w:r>
      <w:r w:rsidRPr="00F206B4">
        <w:rPr>
          <w:rFonts w:ascii="Calibri" w:hAnsi="Calibri" w:cs="Calibri"/>
          <w:sz w:val="24"/>
          <w:szCs w:val="24"/>
        </w:rPr>
        <w:t xml:space="preserve"> Maciej Karaś, Amelia Fijałkowska, Patryk Siemek, Karolina Gruszka, Dorota Kolak,</w:t>
      </w:r>
      <w:r w:rsidR="007F1B63" w:rsidRPr="00F206B4">
        <w:rPr>
          <w:rFonts w:ascii="Calibri" w:hAnsi="Calibri" w:cs="Calibri"/>
          <w:sz w:val="24"/>
          <w:szCs w:val="24"/>
        </w:rPr>
        <w:t xml:space="preserve"> </w:t>
      </w:r>
      <w:r w:rsidRPr="00F206B4">
        <w:rPr>
          <w:rFonts w:ascii="Calibri" w:hAnsi="Calibri" w:cs="Calibri"/>
          <w:sz w:val="24"/>
          <w:szCs w:val="24"/>
        </w:rPr>
        <w:t>Paweł Domagała,</w:t>
      </w:r>
      <w:r w:rsidR="007F1B63" w:rsidRPr="00F206B4">
        <w:rPr>
          <w:rFonts w:ascii="Calibri" w:hAnsi="Calibri" w:cs="Calibri"/>
          <w:sz w:val="24"/>
          <w:szCs w:val="24"/>
        </w:rPr>
        <w:t xml:space="preserve"> Michał Żurawski,</w:t>
      </w:r>
      <w:r w:rsidRPr="00F206B4">
        <w:rPr>
          <w:rFonts w:ascii="Calibri" w:hAnsi="Calibri" w:cs="Calibri"/>
          <w:sz w:val="24"/>
          <w:szCs w:val="24"/>
        </w:rPr>
        <w:t xml:space="preserve"> </w:t>
      </w:r>
      <w:r w:rsidR="007F1B63" w:rsidRPr="00F206B4">
        <w:rPr>
          <w:rFonts w:ascii="Calibri" w:hAnsi="Calibri" w:cs="Calibri"/>
          <w:sz w:val="24"/>
          <w:szCs w:val="24"/>
        </w:rPr>
        <w:t>Grzegorz Małecki</w:t>
      </w:r>
    </w:p>
    <w:p w14:paraId="5C06C0C6" w14:textId="77777777" w:rsidR="007E601E" w:rsidRPr="00F206B4" w:rsidRDefault="007E601E" w:rsidP="00F206B4">
      <w:pPr>
        <w:spacing w:after="0" w:line="360" w:lineRule="auto"/>
        <w:textAlignment w:val="baseline"/>
        <w:rPr>
          <w:rFonts w:ascii="Calibri" w:hAnsi="Calibri" w:cs="Calibri"/>
          <w:sz w:val="24"/>
          <w:szCs w:val="24"/>
        </w:rPr>
      </w:pPr>
      <w:r w:rsidRPr="00F206B4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Reżyseria:</w:t>
      </w:r>
      <w:r w:rsidRPr="00F206B4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Pr="00F206B4">
        <w:rPr>
          <w:rFonts w:ascii="Calibri" w:hAnsi="Calibri" w:cs="Calibri"/>
          <w:sz w:val="24"/>
          <w:szCs w:val="24"/>
        </w:rPr>
        <w:t>Kristoffer Rus</w:t>
      </w:r>
    </w:p>
    <w:p w14:paraId="0A1E4180" w14:textId="77777777" w:rsidR="007E601E" w:rsidRPr="00F206B4" w:rsidRDefault="007E601E" w:rsidP="00F206B4">
      <w:pPr>
        <w:spacing w:after="0" w:line="360" w:lineRule="auto"/>
        <w:textAlignment w:val="baseline"/>
        <w:rPr>
          <w:rFonts w:ascii="Calibri" w:hAnsi="Calibri" w:cs="Calibri"/>
          <w:sz w:val="24"/>
          <w:szCs w:val="24"/>
        </w:rPr>
      </w:pPr>
      <w:r w:rsidRPr="00F206B4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Scenariusz:</w:t>
      </w:r>
      <w:r w:rsidRPr="00F206B4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Pr="00F206B4">
        <w:rPr>
          <w:rFonts w:ascii="Calibri" w:hAnsi="Calibri" w:cs="Calibri"/>
          <w:sz w:val="24"/>
          <w:szCs w:val="24"/>
        </w:rPr>
        <w:t>Agnieszka Dąbrowska</w:t>
      </w:r>
    </w:p>
    <w:p w14:paraId="45C38F9C" w14:textId="77777777" w:rsidR="007E601E" w:rsidRPr="00F206B4" w:rsidRDefault="007E601E" w:rsidP="00F206B4">
      <w:pPr>
        <w:spacing w:after="0" w:line="360" w:lineRule="auto"/>
        <w:textAlignment w:val="baseline"/>
        <w:rPr>
          <w:rFonts w:ascii="Calibri" w:hAnsi="Calibri" w:cs="Calibri"/>
          <w:sz w:val="24"/>
          <w:szCs w:val="24"/>
        </w:rPr>
      </w:pPr>
      <w:r w:rsidRPr="00F206B4">
        <w:rPr>
          <w:rFonts w:ascii="Calibri" w:hAnsi="Calibri" w:cs="Calibri"/>
          <w:b/>
          <w:bCs/>
          <w:sz w:val="24"/>
          <w:szCs w:val="24"/>
        </w:rPr>
        <w:t>Zdjęcia:</w:t>
      </w:r>
      <w:r w:rsidRPr="00F206B4">
        <w:rPr>
          <w:rFonts w:ascii="Calibri" w:hAnsi="Calibri" w:cs="Calibri"/>
          <w:sz w:val="24"/>
          <w:szCs w:val="24"/>
        </w:rPr>
        <w:t xml:space="preserve"> Ja</w:t>
      </w:r>
      <w:r w:rsidR="005E5DFA" w:rsidRPr="00F206B4">
        <w:rPr>
          <w:rFonts w:ascii="Calibri" w:hAnsi="Calibri" w:cs="Calibri"/>
          <w:sz w:val="24"/>
          <w:szCs w:val="24"/>
        </w:rPr>
        <w:t>kub Stolecki</w:t>
      </w:r>
    </w:p>
    <w:p w14:paraId="7A6931C7" w14:textId="77777777" w:rsidR="00751C87" w:rsidRPr="00F206B4" w:rsidRDefault="00751C87" w:rsidP="00F206B4">
      <w:pPr>
        <w:shd w:val="clear" w:color="auto" w:fill="FFFFFF"/>
        <w:spacing w:after="0" w:line="360" w:lineRule="auto"/>
        <w:textAlignment w:val="baseline"/>
        <w:rPr>
          <w:rFonts w:ascii="Calibri" w:eastAsia="Times New Roman" w:hAnsi="Calibri" w:cs="Calibri"/>
          <w:color w:val="242424"/>
          <w:sz w:val="24"/>
          <w:szCs w:val="24"/>
        </w:rPr>
      </w:pPr>
      <w:r w:rsidRPr="00F206B4">
        <w:rPr>
          <w:rFonts w:ascii="Calibri" w:eastAsia="Times New Roman" w:hAnsi="Calibri" w:cs="Calibri"/>
          <w:b/>
          <w:bCs/>
          <w:color w:val="242424"/>
          <w:sz w:val="24"/>
          <w:szCs w:val="24"/>
        </w:rPr>
        <w:t>Scenografia:</w:t>
      </w:r>
      <w:r w:rsidRPr="00F206B4">
        <w:rPr>
          <w:rFonts w:ascii="Calibri" w:eastAsia="Times New Roman" w:hAnsi="Calibri" w:cs="Calibri"/>
          <w:color w:val="242424"/>
          <w:sz w:val="24"/>
          <w:szCs w:val="24"/>
        </w:rPr>
        <w:t xml:space="preserve"> Aleksandra Kierzkowska</w:t>
      </w:r>
    </w:p>
    <w:p w14:paraId="30A7A4E4" w14:textId="77777777" w:rsidR="00751C87" w:rsidRPr="00F206B4" w:rsidRDefault="00751C87" w:rsidP="00F206B4">
      <w:pPr>
        <w:shd w:val="clear" w:color="auto" w:fill="FFFFFF"/>
        <w:spacing w:after="0" w:line="360" w:lineRule="auto"/>
        <w:textAlignment w:val="baseline"/>
        <w:rPr>
          <w:rFonts w:ascii="Calibri" w:eastAsia="Times New Roman" w:hAnsi="Calibri" w:cs="Calibri"/>
          <w:color w:val="242424"/>
          <w:sz w:val="24"/>
          <w:szCs w:val="24"/>
        </w:rPr>
      </w:pPr>
      <w:r w:rsidRPr="00F206B4">
        <w:rPr>
          <w:rFonts w:ascii="Calibri" w:eastAsia="Times New Roman" w:hAnsi="Calibri" w:cs="Calibri"/>
          <w:b/>
          <w:bCs/>
          <w:color w:val="242424"/>
          <w:sz w:val="24"/>
          <w:szCs w:val="24"/>
        </w:rPr>
        <w:t>Kostiumy:</w:t>
      </w:r>
      <w:r w:rsidRPr="00F206B4">
        <w:rPr>
          <w:rFonts w:ascii="Calibri" w:eastAsia="Times New Roman" w:hAnsi="Calibri" w:cs="Calibri"/>
          <w:color w:val="242424"/>
          <w:sz w:val="24"/>
          <w:szCs w:val="24"/>
        </w:rPr>
        <w:t xml:space="preserve"> Katarzyna Lewińska</w:t>
      </w:r>
    </w:p>
    <w:p w14:paraId="2A6D9393" w14:textId="77777777" w:rsidR="00751C87" w:rsidRPr="00F206B4" w:rsidRDefault="00751C87" w:rsidP="00F206B4">
      <w:pPr>
        <w:shd w:val="clear" w:color="auto" w:fill="FFFFFF"/>
        <w:spacing w:after="0" w:line="360" w:lineRule="auto"/>
        <w:textAlignment w:val="baseline"/>
        <w:rPr>
          <w:rFonts w:ascii="Calibri" w:eastAsia="Times New Roman" w:hAnsi="Calibri" w:cs="Calibri"/>
          <w:color w:val="242424"/>
          <w:sz w:val="24"/>
          <w:szCs w:val="24"/>
        </w:rPr>
      </w:pPr>
      <w:r w:rsidRPr="00F206B4">
        <w:rPr>
          <w:rFonts w:ascii="Calibri" w:eastAsia="Times New Roman" w:hAnsi="Calibri" w:cs="Calibri"/>
          <w:b/>
          <w:bCs/>
          <w:color w:val="242424"/>
          <w:sz w:val="24"/>
          <w:szCs w:val="24"/>
        </w:rPr>
        <w:t>Charakteryzacja:</w:t>
      </w:r>
      <w:r w:rsidRPr="00F206B4">
        <w:rPr>
          <w:rFonts w:ascii="Calibri" w:eastAsia="Times New Roman" w:hAnsi="Calibri" w:cs="Calibri"/>
          <w:color w:val="242424"/>
          <w:sz w:val="24"/>
          <w:szCs w:val="24"/>
        </w:rPr>
        <w:t xml:space="preserve"> Waldemar </w:t>
      </w:r>
      <w:proofErr w:type="spellStart"/>
      <w:r w:rsidRPr="00F206B4">
        <w:rPr>
          <w:rFonts w:ascii="Calibri" w:eastAsia="Times New Roman" w:hAnsi="Calibri" w:cs="Calibri"/>
          <w:color w:val="242424"/>
          <w:sz w:val="24"/>
          <w:szCs w:val="24"/>
        </w:rPr>
        <w:t>Pokromski</w:t>
      </w:r>
      <w:proofErr w:type="spellEnd"/>
      <w:r w:rsidRPr="00F206B4">
        <w:rPr>
          <w:rFonts w:ascii="Calibri" w:eastAsia="Times New Roman" w:hAnsi="Calibri" w:cs="Calibri"/>
          <w:color w:val="242424"/>
          <w:sz w:val="24"/>
          <w:szCs w:val="24"/>
        </w:rPr>
        <w:t>, Marta Szczerkowska</w:t>
      </w:r>
    </w:p>
    <w:p w14:paraId="48C33296" w14:textId="77777777" w:rsidR="007E601E" w:rsidRPr="00F206B4" w:rsidRDefault="00751C87" w:rsidP="00F206B4">
      <w:pPr>
        <w:shd w:val="clear" w:color="auto" w:fill="FFFFFF"/>
        <w:spacing w:after="0" w:line="360" w:lineRule="auto"/>
        <w:textAlignment w:val="baseline"/>
        <w:rPr>
          <w:rFonts w:ascii="Calibri" w:hAnsi="Calibri" w:cs="Calibri"/>
          <w:sz w:val="24"/>
          <w:szCs w:val="24"/>
        </w:rPr>
      </w:pPr>
      <w:r w:rsidRPr="00F206B4">
        <w:rPr>
          <w:rFonts w:ascii="Calibri" w:eastAsia="Times New Roman" w:hAnsi="Calibri" w:cs="Calibri"/>
          <w:b/>
          <w:bCs/>
          <w:color w:val="242424"/>
          <w:sz w:val="24"/>
          <w:szCs w:val="24"/>
        </w:rPr>
        <w:t>Dźwięk:</w:t>
      </w:r>
      <w:r w:rsidRPr="00F206B4">
        <w:rPr>
          <w:rFonts w:ascii="Calibri" w:eastAsia="Times New Roman" w:hAnsi="Calibri" w:cs="Calibri"/>
          <w:color w:val="242424"/>
          <w:sz w:val="24"/>
          <w:szCs w:val="24"/>
        </w:rPr>
        <w:t xml:space="preserve"> Grzegorz Kucharski</w:t>
      </w:r>
      <w:r w:rsidRPr="00F206B4">
        <w:rPr>
          <w:rFonts w:ascii="Calibri" w:eastAsia="Times New Roman" w:hAnsi="Calibri" w:cs="Calibri"/>
          <w:color w:val="242424"/>
          <w:sz w:val="24"/>
          <w:szCs w:val="24"/>
        </w:rPr>
        <w:br/>
      </w:r>
      <w:r w:rsidR="007E601E" w:rsidRPr="00F206B4">
        <w:rPr>
          <w:rFonts w:ascii="Calibri" w:hAnsi="Calibri" w:cs="Calibri"/>
          <w:b/>
          <w:bCs/>
          <w:sz w:val="24"/>
          <w:szCs w:val="24"/>
        </w:rPr>
        <w:t>Montaż:</w:t>
      </w:r>
      <w:r w:rsidR="007E601E" w:rsidRPr="00F206B4">
        <w:rPr>
          <w:rFonts w:ascii="Calibri" w:hAnsi="Calibri" w:cs="Calibri"/>
          <w:sz w:val="24"/>
          <w:szCs w:val="24"/>
        </w:rPr>
        <w:t xml:space="preserve"> Marcin Komar Konarzewski</w:t>
      </w:r>
    </w:p>
    <w:p w14:paraId="03788993" w14:textId="77777777" w:rsidR="007E601E" w:rsidRPr="00F206B4" w:rsidRDefault="007E601E" w:rsidP="00F206B4">
      <w:pPr>
        <w:spacing w:after="0" w:line="360" w:lineRule="auto"/>
        <w:textAlignment w:val="baseline"/>
        <w:rPr>
          <w:rFonts w:ascii="Calibri" w:hAnsi="Calibri" w:cs="Calibri"/>
          <w:sz w:val="24"/>
          <w:szCs w:val="24"/>
        </w:rPr>
      </w:pPr>
      <w:r w:rsidRPr="00F206B4">
        <w:rPr>
          <w:rFonts w:ascii="Calibri" w:hAnsi="Calibri" w:cs="Calibri"/>
          <w:b/>
          <w:bCs/>
          <w:sz w:val="24"/>
          <w:szCs w:val="24"/>
        </w:rPr>
        <w:t>Muzyka:</w:t>
      </w:r>
      <w:r w:rsidRPr="00F206B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206B4">
        <w:rPr>
          <w:rFonts w:ascii="Calibri" w:hAnsi="Calibri" w:cs="Calibri"/>
          <w:sz w:val="24"/>
          <w:szCs w:val="24"/>
        </w:rPr>
        <w:t>Karim</w:t>
      </w:r>
      <w:proofErr w:type="spellEnd"/>
      <w:r w:rsidRPr="00F206B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F206B4">
        <w:rPr>
          <w:rFonts w:ascii="Calibri" w:hAnsi="Calibri" w:cs="Calibri"/>
          <w:sz w:val="24"/>
          <w:szCs w:val="24"/>
        </w:rPr>
        <w:t>Martusewicz</w:t>
      </w:r>
      <w:proofErr w:type="spellEnd"/>
    </w:p>
    <w:p w14:paraId="42428127" w14:textId="77777777" w:rsidR="007E601E" w:rsidRPr="00F206B4" w:rsidRDefault="007E601E" w:rsidP="00F206B4">
      <w:pPr>
        <w:spacing w:after="0" w:line="360" w:lineRule="auto"/>
        <w:textAlignment w:val="baseline"/>
        <w:rPr>
          <w:rFonts w:ascii="Calibri" w:hAnsi="Calibri" w:cs="Calibri"/>
          <w:sz w:val="24"/>
          <w:szCs w:val="24"/>
        </w:rPr>
      </w:pPr>
      <w:r w:rsidRPr="00F206B4">
        <w:rPr>
          <w:rFonts w:ascii="Calibri" w:hAnsi="Calibri" w:cs="Calibri"/>
          <w:b/>
          <w:bCs/>
          <w:sz w:val="24"/>
          <w:szCs w:val="24"/>
        </w:rPr>
        <w:t>Producent:</w:t>
      </w:r>
      <w:r w:rsidRPr="00F206B4">
        <w:rPr>
          <w:rFonts w:ascii="Calibri" w:hAnsi="Calibri" w:cs="Calibri"/>
          <w:sz w:val="24"/>
          <w:szCs w:val="24"/>
        </w:rPr>
        <w:t xml:space="preserve"> Mikołaj </w:t>
      </w:r>
      <w:proofErr w:type="spellStart"/>
      <w:r w:rsidRPr="00F206B4">
        <w:rPr>
          <w:rFonts w:ascii="Calibri" w:hAnsi="Calibri" w:cs="Calibri"/>
          <w:sz w:val="24"/>
          <w:szCs w:val="24"/>
        </w:rPr>
        <w:t>Pokromski</w:t>
      </w:r>
      <w:proofErr w:type="spellEnd"/>
    </w:p>
    <w:p w14:paraId="0C618A37" w14:textId="77777777" w:rsidR="008D7B65" w:rsidRPr="00F206B4" w:rsidRDefault="008D7B65" w:rsidP="00F206B4">
      <w:pPr>
        <w:shd w:val="clear" w:color="auto" w:fill="FFFFFF"/>
        <w:spacing w:after="0" w:line="360" w:lineRule="auto"/>
        <w:textAlignment w:val="baseline"/>
        <w:rPr>
          <w:rFonts w:ascii="Calibri" w:eastAsia="Times New Roman" w:hAnsi="Calibri" w:cs="Calibri"/>
          <w:color w:val="242424"/>
          <w:sz w:val="24"/>
          <w:szCs w:val="24"/>
        </w:rPr>
      </w:pPr>
      <w:r w:rsidRPr="00F206B4">
        <w:rPr>
          <w:rFonts w:ascii="Calibri" w:eastAsia="Times New Roman" w:hAnsi="Calibri" w:cs="Calibri"/>
          <w:b/>
          <w:bCs/>
          <w:color w:val="242424"/>
          <w:sz w:val="24"/>
          <w:szCs w:val="24"/>
        </w:rPr>
        <w:t>Koprodukcja:</w:t>
      </w:r>
      <w:r w:rsidRPr="00F206B4">
        <w:rPr>
          <w:rFonts w:ascii="Calibri" w:eastAsia="Times New Roman" w:hAnsi="Calibri" w:cs="Calibri"/>
          <w:color w:val="242424"/>
          <w:sz w:val="24"/>
          <w:szCs w:val="24"/>
        </w:rPr>
        <w:t xml:space="preserve"> Krakowskie Biuro Festiwalowe Operator </w:t>
      </w:r>
      <w:proofErr w:type="spellStart"/>
      <w:r w:rsidRPr="00F206B4">
        <w:rPr>
          <w:rFonts w:ascii="Calibri" w:eastAsia="Times New Roman" w:hAnsi="Calibri" w:cs="Calibri"/>
          <w:color w:val="242424"/>
          <w:sz w:val="24"/>
          <w:szCs w:val="24"/>
        </w:rPr>
        <w:t>Krakow</w:t>
      </w:r>
      <w:proofErr w:type="spellEnd"/>
      <w:r w:rsidRPr="00F206B4">
        <w:rPr>
          <w:rFonts w:ascii="Calibri" w:eastAsia="Times New Roman" w:hAnsi="Calibri" w:cs="Calibri"/>
          <w:color w:val="242424"/>
          <w:sz w:val="24"/>
          <w:szCs w:val="24"/>
        </w:rPr>
        <w:t xml:space="preserve"> Film </w:t>
      </w:r>
      <w:proofErr w:type="spellStart"/>
      <w:r w:rsidRPr="00F206B4">
        <w:rPr>
          <w:rFonts w:ascii="Calibri" w:eastAsia="Times New Roman" w:hAnsi="Calibri" w:cs="Calibri"/>
          <w:color w:val="242424"/>
          <w:sz w:val="24"/>
          <w:szCs w:val="24"/>
        </w:rPr>
        <w:t>Commission</w:t>
      </w:r>
      <w:proofErr w:type="spellEnd"/>
      <w:r w:rsidRPr="00F206B4">
        <w:rPr>
          <w:rFonts w:ascii="Calibri" w:eastAsia="Times New Roman" w:hAnsi="Calibri" w:cs="Calibri"/>
          <w:color w:val="242424"/>
          <w:sz w:val="24"/>
          <w:szCs w:val="24"/>
        </w:rPr>
        <w:t> </w:t>
      </w:r>
    </w:p>
    <w:p w14:paraId="150019AE" w14:textId="77777777" w:rsidR="00C823CA" w:rsidRDefault="008D7B65" w:rsidP="00C823CA">
      <w:pPr>
        <w:spacing w:after="0" w:line="360" w:lineRule="auto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  <w:r w:rsidRPr="00F206B4">
        <w:rPr>
          <w:rFonts w:ascii="Calibri" w:eastAsia="Times New Roman" w:hAnsi="Calibri" w:cs="Calibri"/>
          <w:b/>
          <w:bCs/>
          <w:color w:val="242424"/>
          <w:sz w:val="24"/>
          <w:szCs w:val="24"/>
        </w:rPr>
        <w:lastRenderedPageBreak/>
        <w:t>Współfinansowanie:</w:t>
      </w:r>
      <w:r w:rsidRPr="00F206B4">
        <w:rPr>
          <w:rFonts w:ascii="Calibri" w:eastAsia="Times New Roman" w:hAnsi="Calibri" w:cs="Calibri"/>
          <w:color w:val="242424"/>
          <w:sz w:val="24"/>
          <w:szCs w:val="24"/>
        </w:rPr>
        <w:t xml:space="preserve"> Polski Instytut Sztuki Filmowej, Fundusz Filmowy w Krakowie, Gmina Miejska Kraków</w:t>
      </w:r>
      <w:r w:rsidR="00C823CA">
        <w:rPr>
          <w:rFonts w:ascii="Calibri" w:eastAsia="Times New Roman" w:hAnsi="Calibri" w:cs="Calibri"/>
          <w:color w:val="242424"/>
          <w:sz w:val="24"/>
          <w:szCs w:val="24"/>
        </w:rPr>
        <w:t>’</w:t>
      </w:r>
      <w:r w:rsidR="00C823CA" w:rsidRPr="00C823CA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 xml:space="preserve"> </w:t>
      </w:r>
    </w:p>
    <w:p w14:paraId="3FE5D671" w14:textId="77777777" w:rsidR="008D7B65" w:rsidRPr="00C823CA" w:rsidRDefault="00C823CA" w:rsidP="00C823CA">
      <w:pPr>
        <w:spacing w:after="0" w:line="36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F206B4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Produkcja:</w:t>
      </w:r>
      <w:r w:rsidRPr="00F206B4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Times New Roman" w:hAnsi="Calibri" w:cs="Calibri"/>
          <w:color w:val="000000"/>
          <w:sz w:val="24"/>
          <w:szCs w:val="24"/>
        </w:rPr>
        <w:t>POKROMSKI STUDIO</w:t>
      </w:r>
    </w:p>
    <w:p w14:paraId="6F6089A9" w14:textId="77777777" w:rsidR="00C823CA" w:rsidRPr="00F206B4" w:rsidRDefault="008D7B65" w:rsidP="00C823CA">
      <w:pPr>
        <w:spacing w:after="0" w:line="36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F206B4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Dystrybucja:</w:t>
      </w:r>
      <w:r w:rsidRPr="00F206B4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E718ED" w:rsidRPr="00F206B4">
        <w:rPr>
          <w:rFonts w:ascii="Calibri" w:eastAsia="Times New Roman" w:hAnsi="Calibri" w:cs="Calibri"/>
          <w:color w:val="000000"/>
          <w:sz w:val="24"/>
          <w:szCs w:val="24"/>
        </w:rPr>
        <w:t xml:space="preserve">NEXT FILM </w:t>
      </w:r>
    </w:p>
    <w:p w14:paraId="658E05B7" w14:textId="77777777" w:rsidR="00C823CA" w:rsidRPr="00F206B4" w:rsidRDefault="00C823CA" w:rsidP="00F206B4">
      <w:pPr>
        <w:spacing w:after="0" w:line="36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47E17EC" w14:textId="77777777" w:rsidR="008D7B65" w:rsidRPr="00F206B4" w:rsidRDefault="008D7B65" w:rsidP="00F206B4">
      <w:pPr>
        <w:shd w:val="clear" w:color="auto" w:fill="FFFFFF"/>
        <w:spacing w:after="0" w:line="360" w:lineRule="auto"/>
        <w:textAlignment w:val="baseline"/>
        <w:rPr>
          <w:rFonts w:ascii="Calibri" w:eastAsia="Times New Roman" w:hAnsi="Calibri" w:cs="Calibri"/>
          <w:color w:val="242424"/>
          <w:sz w:val="24"/>
          <w:szCs w:val="24"/>
        </w:rPr>
      </w:pPr>
    </w:p>
    <w:p w14:paraId="4468756D" w14:textId="77777777" w:rsidR="00802565" w:rsidRPr="00F206B4" w:rsidRDefault="00802565" w:rsidP="00F206B4">
      <w:pPr>
        <w:spacing w:line="36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766DB561" w14:textId="30C22741" w:rsidR="00614A64" w:rsidRPr="00F206B4" w:rsidRDefault="004F5079" w:rsidP="00F206B4">
      <w:pPr>
        <w:spacing w:line="360" w:lineRule="auto"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F206B4">
        <w:rPr>
          <w:rFonts w:ascii="Calibri" w:eastAsia="Calibri" w:hAnsi="Calibri" w:cs="Calibri"/>
          <w:b/>
          <w:color w:val="000000"/>
          <w:sz w:val="24"/>
          <w:szCs w:val="24"/>
        </w:rPr>
        <w:t>KONTAKT DLA MEDIÓW</w:t>
      </w:r>
      <w:r w:rsidR="00BB5277">
        <w:rPr>
          <w:rFonts w:ascii="Calibri" w:eastAsia="Calibri" w:hAnsi="Calibri" w:cs="Calibri"/>
          <w:b/>
          <w:color w:val="000000"/>
          <w:sz w:val="24"/>
          <w:szCs w:val="24"/>
        </w:rPr>
        <w:t xml:space="preserve"> W SPRAWIE FILMU</w:t>
      </w:r>
      <w:r w:rsidRPr="00F206B4">
        <w:rPr>
          <w:rFonts w:ascii="Calibri" w:eastAsia="Calibri" w:hAnsi="Calibri" w:cs="Calibri"/>
          <w:b/>
          <w:color w:val="000000"/>
          <w:sz w:val="24"/>
          <w:szCs w:val="24"/>
        </w:rPr>
        <w:t>:</w:t>
      </w:r>
    </w:p>
    <w:p w14:paraId="69D441D2" w14:textId="77777777" w:rsidR="006E2E1F" w:rsidRPr="00C823CA" w:rsidRDefault="002658B6" w:rsidP="00F206B4">
      <w:pPr>
        <w:spacing w:line="360" w:lineRule="auto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C823CA">
        <w:rPr>
          <w:rFonts w:ascii="Calibri" w:eastAsia="Calibri" w:hAnsi="Calibri" w:cs="Calibri"/>
          <w:color w:val="000000"/>
          <w:sz w:val="24"/>
          <w:szCs w:val="24"/>
          <w:lang w:val="fr-FR"/>
        </w:rPr>
        <w:t>Aleksandra Misiak</w:t>
      </w:r>
      <w:r w:rsidR="004F5079" w:rsidRPr="00C823CA">
        <w:rPr>
          <w:rFonts w:ascii="Calibri" w:eastAsia="Calibri" w:hAnsi="Calibri" w:cs="Calibri"/>
          <w:color w:val="000000"/>
          <w:sz w:val="24"/>
          <w:szCs w:val="24"/>
          <w:lang w:val="fr-FR"/>
        </w:rPr>
        <w:br/>
      </w:r>
      <w:hyperlink r:id="rId13" w:history="1">
        <w:r w:rsidRPr="00C823CA">
          <w:rPr>
            <w:rStyle w:val="Hipercze"/>
            <w:rFonts w:ascii="Calibri" w:eastAsia="Calibri" w:hAnsi="Calibri" w:cs="Calibri"/>
            <w:sz w:val="24"/>
            <w:szCs w:val="24"/>
            <w:lang w:val="fr-FR"/>
          </w:rPr>
          <w:t>aleksandra.misiak@next-film.pl</w:t>
        </w:r>
      </w:hyperlink>
      <w:r w:rsidRPr="00C823CA">
        <w:rPr>
          <w:rFonts w:ascii="Calibri" w:eastAsia="Calibri" w:hAnsi="Calibri" w:cs="Calibri"/>
          <w:color w:val="000000"/>
          <w:sz w:val="24"/>
          <w:szCs w:val="24"/>
          <w:lang w:val="fr-FR"/>
        </w:rPr>
        <w:br/>
        <w:t>tel. 668 050</w:t>
      </w:r>
      <w:r w:rsidR="006E2E1F" w:rsidRPr="00C823CA">
        <w:rPr>
          <w:rFonts w:ascii="Calibri" w:eastAsia="Calibri" w:hAnsi="Calibri" w:cs="Calibri"/>
          <w:color w:val="000000"/>
          <w:sz w:val="24"/>
          <w:szCs w:val="24"/>
          <w:lang w:val="fr-FR"/>
        </w:rPr>
        <w:t> </w:t>
      </w:r>
      <w:r w:rsidRPr="00C823CA">
        <w:rPr>
          <w:rFonts w:ascii="Calibri" w:eastAsia="Calibri" w:hAnsi="Calibri" w:cs="Calibri"/>
          <w:color w:val="000000"/>
          <w:sz w:val="24"/>
          <w:szCs w:val="24"/>
          <w:lang w:val="fr-FR"/>
        </w:rPr>
        <w:t>051</w:t>
      </w:r>
    </w:p>
    <w:p w14:paraId="0EEE1199" w14:textId="77777777" w:rsidR="0068130A" w:rsidRDefault="0068130A" w:rsidP="00F206B4">
      <w:pPr>
        <w:spacing w:line="360" w:lineRule="auto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  <w:r w:rsidRPr="00C823CA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</w:p>
    <w:p w14:paraId="022FCDE4" w14:textId="25087819" w:rsidR="00BB5277" w:rsidRPr="00040A43" w:rsidRDefault="00BB5277" w:rsidP="00F206B4">
      <w:pPr>
        <w:spacing w:line="360" w:lineRule="auto"/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</w:pPr>
      <w:r w:rsidRPr="00040A43">
        <w:rPr>
          <w:rFonts w:ascii="Calibri" w:eastAsia="Calibri" w:hAnsi="Calibri" w:cs="Calibri"/>
          <w:b/>
          <w:bCs/>
          <w:color w:val="000000"/>
          <w:sz w:val="24"/>
          <w:szCs w:val="24"/>
          <w:lang w:val="fr-FR"/>
        </w:rPr>
        <w:t>KONTAKT DLA MEDIÓW W SPRAWIE KSIĄŻKI:</w:t>
      </w:r>
    </w:p>
    <w:p w14:paraId="64AC3E36" w14:textId="77777777" w:rsidR="00040A43" w:rsidRDefault="00040A43" w:rsidP="00040A43">
      <w:pPr>
        <w:pStyle w:val="NormalnyWeb"/>
        <w:rPr>
          <w:rFonts w:ascii="Calibri" w:eastAsia="Calibri" w:hAnsi="Calibri" w:cs="Calibri"/>
          <w:color w:val="000000"/>
          <w:lang w:val="fr-FR"/>
        </w:rPr>
      </w:pPr>
      <w:r w:rsidRPr="00040A43">
        <w:rPr>
          <w:rFonts w:ascii="Calibri" w:eastAsia="Calibri" w:hAnsi="Calibri" w:cs="Calibri"/>
          <w:color w:val="000000"/>
          <w:lang w:val="fr-FR"/>
        </w:rPr>
        <w:t xml:space="preserve">Gaja Grochocka </w:t>
      </w:r>
    </w:p>
    <w:p w14:paraId="4F6E9A79" w14:textId="30F93D2A" w:rsidR="00040A43" w:rsidRPr="00040A43" w:rsidRDefault="00040A43" w:rsidP="00040A43">
      <w:pPr>
        <w:pStyle w:val="NormalnyWeb"/>
        <w:rPr>
          <w:rFonts w:ascii="Calibri" w:eastAsia="Calibri" w:hAnsi="Calibri" w:cs="Calibri"/>
          <w:color w:val="000000"/>
          <w:lang w:val="fr-FR"/>
        </w:rPr>
      </w:pPr>
      <w:r>
        <w:rPr>
          <w:rFonts w:ascii="Calibri" w:eastAsia="Calibri" w:hAnsi="Calibri" w:cs="Calibri"/>
          <w:color w:val="000000"/>
          <w:lang w:val="fr-FR"/>
        </w:rPr>
        <w:t>g</w:t>
      </w:r>
      <w:r w:rsidRPr="00040A43">
        <w:rPr>
          <w:rFonts w:ascii="Calibri" w:eastAsia="Calibri" w:hAnsi="Calibri" w:cs="Calibri"/>
          <w:color w:val="000000"/>
          <w:lang w:val="fr-FR"/>
        </w:rPr>
        <w:t>aja.grochocka@agora.pl</w:t>
      </w:r>
    </w:p>
    <w:p w14:paraId="6128F9EF" w14:textId="210FAD02" w:rsidR="00040A43" w:rsidRPr="00040A43" w:rsidRDefault="00040A43" w:rsidP="00040A43">
      <w:pPr>
        <w:pStyle w:val="NormalnyWeb"/>
        <w:rPr>
          <w:rFonts w:ascii="Calibri" w:eastAsia="Calibri" w:hAnsi="Calibri" w:cs="Calibri"/>
          <w:color w:val="000000"/>
          <w:lang w:val="fr-FR"/>
        </w:rPr>
      </w:pPr>
      <w:r>
        <w:rPr>
          <w:rFonts w:ascii="Calibri" w:eastAsia="Calibri" w:hAnsi="Calibri" w:cs="Calibri"/>
          <w:color w:val="000000"/>
          <w:lang w:val="fr-FR"/>
        </w:rPr>
        <w:t>t</w:t>
      </w:r>
      <w:r w:rsidRPr="00040A43">
        <w:rPr>
          <w:rFonts w:ascii="Calibri" w:eastAsia="Calibri" w:hAnsi="Calibri" w:cs="Calibri"/>
          <w:color w:val="000000"/>
          <w:lang w:val="fr-FR"/>
        </w:rPr>
        <w:t>el. 505</w:t>
      </w:r>
      <w:r>
        <w:rPr>
          <w:rFonts w:ascii="Calibri" w:eastAsia="Calibri" w:hAnsi="Calibri" w:cs="Calibri"/>
          <w:color w:val="000000"/>
          <w:lang w:val="fr-FR"/>
        </w:rPr>
        <w:t> </w:t>
      </w:r>
      <w:r w:rsidRPr="00040A43">
        <w:rPr>
          <w:rFonts w:ascii="Calibri" w:eastAsia="Calibri" w:hAnsi="Calibri" w:cs="Calibri"/>
          <w:color w:val="000000"/>
          <w:lang w:val="fr-FR"/>
        </w:rPr>
        <w:t>996</w:t>
      </w:r>
      <w:r>
        <w:rPr>
          <w:rFonts w:ascii="Calibri" w:eastAsia="Calibri" w:hAnsi="Calibri" w:cs="Calibri"/>
          <w:color w:val="000000"/>
          <w:lang w:val="fr-FR"/>
        </w:rPr>
        <w:t xml:space="preserve"> </w:t>
      </w:r>
      <w:r w:rsidRPr="00040A43">
        <w:rPr>
          <w:rFonts w:ascii="Calibri" w:eastAsia="Calibri" w:hAnsi="Calibri" w:cs="Calibri"/>
          <w:color w:val="000000"/>
          <w:lang w:val="fr-FR"/>
        </w:rPr>
        <w:t>702</w:t>
      </w:r>
    </w:p>
    <w:p w14:paraId="091CB7CC" w14:textId="77777777" w:rsidR="00040A43" w:rsidRPr="00C823CA" w:rsidRDefault="00040A43" w:rsidP="00F206B4">
      <w:pPr>
        <w:spacing w:line="360" w:lineRule="auto"/>
        <w:rPr>
          <w:rFonts w:ascii="Calibri" w:eastAsia="Calibri" w:hAnsi="Calibri" w:cs="Calibri"/>
          <w:color w:val="000000"/>
          <w:sz w:val="24"/>
          <w:szCs w:val="24"/>
          <w:lang w:val="fr-FR"/>
        </w:rPr>
      </w:pPr>
    </w:p>
    <w:sectPr w:rsidR="00040A43" w:rsidRPr="00C823CA" w:rsidSect="00841580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053D3" w14:textId="77777777" w:rsidR="00081438" w:rsidRDefault="00081438" w:rsidP="000A589A">
      <w:pPr>
        <w:spacing w:after="0" w:line="240" w:lineRule="auto"/>
      </w:pPr>
      <w:r>
        <w:separator/>
      </w:r>
    </w:p>
  </w:endnote>
  <w:endnote w:type="continuationSeparator" w:id="0">
    <w:p w14:paraId="53621A40" w14:textId="77777777" w:rsidR="00081438" w:rsidRDefault="00081438" w:rsidP="000A5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83787" w14:textId="77777777" w:rsidR="00081438" w:rsidRDefault="00081438" w:rsidP="000A589A">
      <w:pPr>
        <w:spacing w:after="0" w:line="240" w:lineRule="auto"/>
      </w:pPr>
      <w:r>
        <w:separator/>
      </w:r>
    </w:p>
  </w:footnote>
  <w:footnote w:type="continuationSeparator" w:id="0">
    <w:p w14:paraId="3E242A21" w14:textId="77777777" w:rsidR="00081438" w:rsidRDefault="00081438" w:rsidP="000A58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D1544" w14:textId="77777777" w:rsidR="00693E00" w:rsidRDefault="00693E00" w:rsidP="000A589A">
    <w:pPr>
      <w:pStyle w:val="Nagwek"/>
      <w:jc w:val="center"/>
    </w:pPr>
    <w:r>
      <w:rPr>
        <w:noProof/>
      </w:rPr>
      <w:drawing>
        <wp:inline distT="0" distB="0" distL="0" distR="0" wp14:anchorId="70737127" wp14:editId="17C8C621">
          <wp:extent cx="1073417" cy="370821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xt_fil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789" cy="371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311619"/>
    <w:multiLevelType w:val="multilevel"/>
    <w:tmpl w:val="F79CB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0716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21E"/>
    <w:rsid w:val="00034C50"/>
    <w:rsid w:val="00040A43"/>
    <w:rsid w:val="0006721E"/>
    <w:rsid w:val="00081438"/>
    <w:rsid w:val="00091338"/>
    <w:rsid w:val="000A589A"/>
    <w:rsid w:val="00162B8A"/>
    <w:rsid w:val="00166FC9"/>
    <w:rsid w:val="00180E3A"/>
    <w:rsid w:val="001933FA"/>
    <w:rsid w:val="00195100"/>
    <w:rsid w:val="001A1E38"/>
    <w:rsid w:val="001A6A38"/>
    <w:rsid w:val="001B2D65"/>
    <w:rsid w:val="001B505B"/>
    <w:rsid w:val="002437D4"/>
    <w:rsid w:val="00250A37"/>
    <w:rsid w:val="002519E3"/>
    <w:rsid w:val="00262952"/>
    <w:rsid w:val="002658B6"/>
    <w:rsid w:val="0029520E"/>
    <w:rsid w:val="002A0C90"/>
    <w:rsid w:val="002D3160"/>
    <w:rsid w:val="002F27C0"/>
    <w:rsid w:val="002F79F4"/>
    <w:rsid w:val="00355F37"/>
    <w:rsid w:val="00356E61"/>
    <w:rsid w:val="003609B7"/>
    <w:rsid w:val="00371CDA"/>
    <w:rsid w:val="00407E85"/>
    <w:rsid w:val="00413FB3"/>
    <w:rsid w:val="0042619D"/>
    <w:rsid w:val="004F5079"/>
    <w:rsid w:val="005007D9"/>
    <w:rsid w:val="0050563E"/>
    <w:rsid w:val="005115DB"/>
    <w:rsid w:val="00536B34"/>
    <w:rsid w:val="00546BA1"/>
    <w:rsid w:val="00593D8A"/>
    <w:rsid w:val="005B6A8C"/>
    <w:rsid w:val="005D62D5"/>
    <w:rsid w:val="005E2EAD"/>
    <w:rsid w:val="005E5DFA"/>
    <w:rsid w:val="00603361"/>
    <w:rsid w:val="00614A64"/>
    <w:rsid w:val="00620777"/>
    <w:rsid w:val="006728CB"/>
    <w:rsid w:val="0068130A"/>
    <w:rsid w:val="0068657E"/>
    <w:rsid w:val="00693E00"/>
    <w:rsid w:val="006E2E1F"/>
    <w:rsid w:val="006E3AE9"/>
    <w:rsid w:val="00712213"/>
    <w:rsid w:val="00751C87"/>
    <w:rsid w:val="00756D01"/>
    <w:rsid w:val="007B407B"/>
    <w:rsid w:val="007C14E8"/>
    <w:rsid w:val="007E5023"/>
    <w:rsid w:val="007E601E"/>
    <w:rsid w:val="007F1B63"/>
    <w:rsid w:val="00802565"/>
    <w:rsid w:val="00841580"/>
    <w:rsid w:val="00887461"/>
    <w:rsid w:val="00891882"/>
    <w:rsid w:val="00892B3F"/>
    <w:rsid w:val="008D7B65"/>
    <w:rsid w:val="008E2191"/>
    <w:rsid w:val="008F2A7B"/>
    <w:rsid w:val="0091761A"/>
    <w:rsid w:val="0093755D"/>
    <w:rsid w:val="00953B61"/>
    <w:rsid w:val="009610D0"/>
    <w:rsid w:val="009A407E"/>
    <w:rsid w:val="009D0D66"/>
    <w:rsid w:val="00AA2D7F"/>
    <w:rsid w:val="00AF221B"/>
    <w:rsid w:val="00B053E1"/>
    <w:rsid w:val="00B6294A"/>
    <w:rsid w:val="00B66421"/>
    <w:rsid w:val="00B70962"/>
    <w:rsid w:val="00B8607C"/>
    <w:rsid w:val="00BA7CFE"/>
    <w:rsid w:val="00BB5277"/>
    <w:rsid w:val="00BC000E"/>
    <w:rsid w:val="00BC65A2"/>
    <w:rsid w:val="00BC78A7"/>
    <w:rsid w:val="00BD701A"/>
    <w:rsid w:val="00BF6270"/>
    <w:rsid w:val="00C30600"/>
    <w:rsid w:val="00C823CA"/>
    <w:rsid w:val="00C93372"/>
    <w:rsid w:val="00CF3C5B"/>
    <w:rsid w:val="00D56BB8"/>
    <w:rsid w:val="00D64DB6"/>
    <w:rsid w:val="00D97406"/>
    <w:rsid w:val="00DC6CFF"/>
    <w:rsid w:val="00E00001"/>
    <w:rsid w:val="00E13A6C"/>
    <w:rsid w:val="00E143F1"/>
    <w:rsid w:val="00E1732C"/>
    <w:rsid w:val="00E560BD"/>
    <w:rsid w:val="00E6548B"/>
    <w:rsid w:val="00E718ED"/>
    <w:rsid w:val="00E97680"/>
    <w:rsid w:val="00ED377A"/>
    <w:rsid w:val="00ED4150"/>
    <w:rsid w:val="00ED54A3"/>
    <w:rsid w:val="00F206B4"/>
    <w:rsid w:val="00FB5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1C0ACD"/>
  <w15:docId w15:val="{884E7CE4-AFFA-4794-824D-B0D11A308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158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658B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5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589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A58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589A"/>
  </w:style>
  <w:style w:type="paragraph" w:styleId="Stopka">
    <w:name w:val="footer"/>
    <w:basedOn w:val="Normalny"/>
    <w:link w:val="StopkaZnak"/>
    <w:uiPriority w:val="99"/>
    <w:unhideWhenUsed/>
    <w:rsid w:val="000A58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589A"/>
  </w:style>
  <w:style w:type="paragraph" w:customStyle="1" w:styleId="paragraph">
    <w:name w:val="paragraph"/>
    <w:basedOn w:val="Normalny"/>
    <w:rsid w:val="002F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omylnaczcionkaakapitu"/>
    <w:rsid w:val="002F27C0"/>
  </w:style>
  <w:style w:type="character" w:customStyle="1" w:styleId="eop">
    <w:name w:val="eop"/>
    <w:basedOn w:val="Domylnaczcionkaakapitu"/>
    <w:rsid w:val="002F27C0"/>
  </w:style>
  <w:style w:type="character" w:customStyle="1" w:styleId="scxw44823795">
    <w:name w:val="scxw44823795"/>
    <w:basedOn w:val="Domylnaczcionkaakapitu"/>
    <w:rsid w:val="002F27C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14A64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D56BB8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040A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0336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0336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1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474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67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383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166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59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0698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617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480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843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205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1374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8921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6174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6808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2980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9519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0696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1463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6836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9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61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632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09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4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8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9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8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55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227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02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9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6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4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3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2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8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9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7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dskes_nLXY" TargetMode="External"/><Relationship Id="rId13" Type="http://schemas.openxmlformats.org/officeDocument/2006/relationships/hyperlink" Target="mailto:aleksandra.misiak@next-film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ADFF4-D485-4C8C-8542-5A7326B06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5</Pages>
  <Words>721</Words>
  <Characters>4330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Agora SA</Company>
  <LinksUpToDate>false</LinksUpToDate>
  <CharactersWithSpaces>5041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Misiak</dc:creator>
  <cp:lastModifiedBy>Aleksandra Misiak</cp:lastModifiedBy>
  <cp:revision>3</cp:revision>
  <dcterms:created xsi:type="dcterms:W3CDTF">2024-02-14T22:38:00Z</dcterms:created>
  <dcterms:modified xsi:type="dcterms:W3CDTF">2024-02-15T08:38:00Z</dcterms:modified>
</cp:coreProperties>
</file>